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BE" w:rsidRPr="003C4581" w:rsidRDefault="002D36BE" w:rsidP="003C4581">
      <w:pPr>
        <w:spacing w:after="0" w:line="240" w:lineRule="auto"/>
        <w:rPr>
          <w:rFonts w:ascii="Times New Roman" w:hAnsi="Times New Roman"/>
        </w:rPr>
      </w:pPr>
      <w:r w:rsidRPr="003C4581">
        <w:rPr>
          <w:rFonts w:ascii="Times New Roman" w:hAnsi="Times New Roman"/>
        </w:rPr>
        <w:t xml:space="preserve">   </w:t>
      </w:r>
      <w:r w:rsidR="001018BC" w:rsidRPr="003C4581">
        <w:rPr>
          <w:rFonts w:ascii="Times New Roman" w:hAnsi="Times New Roman"/>
        </w:rPr>
        <w:t xml:space="preserve">           </w:t>
      </w:r>
      <w:r w:rsidRPr="003C4581">
        <w:rPr>
          <w:rFonts w:ascii="Times New Roman" w:hAnsi="Times New Roman"/>
        </w:rPr>
        <w:t xml:space="preserve">                                                                                                                                             </w:t>
      </w:r>
    </w:p>
    <w:tbl>
      <w:tblPr>
        <w:tblW w:w="1064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44"/>
        <w:gridCol w:w="1458"/>
        <w:gridCol w:w="896"/>
        <w:gridCol w:w="1171"/>
        <w:gridCol w:w="3570"/>
      </w:tblGrid>
      <w:tr w:rsidR="002D36BE" w:rsidRPr="003C4581" w:rsidTr="007943B9">
        <w:tc>
          <w:tcPr>
            <w:tcW w:w="3554" w:type="dxa"/>
            <w:gridSpan w:val="2"/>
            <w:shd w:val="clear" w:color="auto" w:fill="auto"/>
          </w:tcPr>
          <w:p w:rsidR="002D36BE" w:rsidRPr="0023299A" w:rsidRDefault="002D36BE" w:rsidP="003C4581">
            <w:pPr>
              <w:spacing w:after="0" w:line="240" w:lineRule="auto"/>
              <w:rPr>
                <w:rFonts w:ascii="Times New Roman" w:hAnsi="Times New Roman"/>
                <w:b/>
                <w:bCs/>
                <w:color w:val="000000" w:themeColor="text1"/>
              </w:rPr>
            </w:pPr>
            <w:r w:rsidRPr="0023299A">
              <w:rPr>
                <w:rFonts w:ascii="Times New Roman" w:hAnsi="Times New Roman"/>
                <w:b/>
                <w:bCs/>
                <w:color w:val="000000" w:themeColor="text1"/>
                <w:sz w:val="28"/>
                <w:szCs w:val="28"/>
              </w:rPr>
              <w:t xml:space="preserve">NAME OF </w:t>
            </w:r>
            <w:r w:rsidR="0023299A">
              <w:rPr>
                <w:rFonts w:ascii="Times New Roman" w:hAnsi="Times New Roman"/>
                <w:b/>
                <w:bCs/>
                <w:color w:val="000000" w:themeColor="text1"/>
                <w:sz w:val="28"/>
                <w:szCs w:val="28"/>
              </w:rPr>
              <w:t xml:space="preserve">THE </w:t>
            </w:r>
            <w:r w:rsidRPr="0023299A">
              <w:rPr>
                <w:rFonts w:ascii="Times New Roman" w:hAnsi="Times New Roman"/>
                <w:b/>
                <w:bCs/>
                <w:color w:val="000000" w:themeColor="text1"/>
                <w:sz w:val="28"/>
                <w:szCs w:val="28"/>
              </w:rPr>
              <w:t>TOURNAMENT</w:t>
            </w:r>
          </w:p>
        </w:tc>
        <w:tc>
          <w:tcPr>
            <w:tcW w:w="7095" w:type="dxa"/>
            <w:gridSpan w:val="4"/>
            <w:shd w:val="clear" w:color="auto" w:fill="auto"/>
          </w:tcPr>
          <w:p w:rsidR="0023299A" w:rsidRDefault="002D36BE" w:rsidP="0023299A">
            <w:pPr>
              <w:spacing w:after="0" w:line="240" w:lineRule="auto"/>
              <w:rPr>
                <w:rFonts w:ascii="Times New Roman" w:hAnsi="Times New Roman"/>
                <w:b/>
                <w:color w:val="000000" w:themeColor="text1"/>
                <w:sz w:val="28"/>
                <w:szCs w:val="24"/>
                <w:lang w:val="en-GB"/>
              </w:rPr>
            </w:pPr>
            <w:r w:rsidRPr="003C4581">
              <w:rPr>
                <w:rFonts w:ascii="Times New Roman" w:hAnsi="Times New Roman"/>
                <w:color w:val="000000" w:themeColor="text1"/>
                <w:lang w:val="en-GB"/>
              </w:rPr>
              <w:t xml:space="preserve"> </w:t>
            </w:r>
            <w:r w:rsidR="0054322A" w:rsidRPr="0099365A">
              <w:rPr>
                <w:rFonts w:ascii="Times New Roman" w:hAnsi="Times New Roman"/>
                <w:b/>
                <w:color w:val="000000" w:themeColor="text1"/>
                <w:sz w:val="24"/>
                <w:lang w:val="en-GB"/>
              </w:rPr>
              <w:t>ACTF</w:t>
            </w:r>
            <w:r w:rsidR="0023299A">
              <w:rPr>
                <w:rFonts w:ascii="Times New Roman" w:hAnsi="Times New Roman"/>
                <w:b/>
                <w:color w:val="000000" w:themeColor="text1"/>
                <w:sz w:val="24"/>
                <w:lang w:val="en-GB"/>
              </w:rPr>
              <w:t>-AITA</w:t>
            </w:r>
            <w:r w:rsidR="0054322A" w:rsidRPr="0099365A">
              <w:rPr>
                <w:rFonts w:ascii="Times New Roman" w:hAnsi="Times New Roman"/>
                <w:b/>
                <w:color w:val="000000" w:themeColor="text1"/>
                <w:sz w:val="24"/>
                <w:lang w:val="en-GB"/>
              </w:rPr>
              <w:t xml:space="preserve"> </w:t>
            </w:r>
            <w:r w:rsidR="000D371E">
              <w:rPr>
                <w:rFonts w:ascii="Times New Roman" w:hAnsi="Times New Roman"/>
                <w:b/>
                <w:color w:val="000000" w:themeColor="text1"/>
                <w:sz w:val="24"/>
                <w:lang w:val="en-GB"/>
              </w:rPr>
              <w:t xml:space="preserve">Championship </w:t>
            </w:r>
            <w:r w:rsidR="005A3CB7" w:rsidRPr="0099365A">
              <w:rPr>
                <w:rFonts w:ascii="Times New Roman" w:hAnsi="Times New Roman"/>
                <w:b/>
                <w:color w:val="000000" w:themeColor="text1"/>
                <w:sz w:val="28"/>
                <w:szCs w:val="24"/>
                <w:lang w:val="en-GB"/>
              </w:rPr>
              <w:t xml:space="preserve"> Series ( 3 DAY) (U-1</w:t>
            </w:r>
            <w:r w:rsidR="00147B90">
              <w:rPr>
                <w:rFonts w:ascii="Times New Roman" w:hAnsi="Times New Roman"/>
                <w:b/>
                <w:color w:val="000000" w:themeColor="text1"/>
                <w:sz w:val="28"/>
                <w:szCs w:val="24"/>
                <w:lang w:val="en-GB"/>
              </w:rPr>
              <w:t>6</w:t>
            </w:r>
            <w:r w:rsidR="004F6033">
              <w:rPr>
                <w:rFonts w:ascii="Times New Roman" w:hAnsi="Times New Roman"/>
                <w:b/>
                <w:color w:val="000000" w:themeColor="text1"/>
                <w:sz w:val="28"/>
                <w:szCs w:val="24"/>
                <w:lang w:val="en-GB"/>
              </w:rPr>
              <w:t xml:space="preserve"> </w:t>
            </w:r>
            <w:r w:rsidRPr="0099365A">
              <w:rPr>
                <w:rFonts w:ascii="Times New Roman" w:hAnsi="Times New Roman"/>
                <w:b/>
                <w:color w:val="000000" w:themeColor="text1"/>
                <w:sz w:val="28"/>
                <w:szCs w:val="24"/>
                <w:lang w:val="en-GB"/>
              </w:rPr>
              <w:t>)</w:t>
            </w:r>
          </w:p>
          <w:p w:rsidR="002D36BE" w:rsidRPr="0099365A" w:rsidRDefault="0023299A" w:rsidP="0023299A">
            <w:pPr>
              <w:spacing w:after="0" w:line="240" w:lineRule="auto"/>
              <w:rPr>
                <w:rFonts w:ascii="Times New Roman" w:hAnsi="Times New Roman"/>
                <w:b/>
                <w:sz w:val="24"/>
                <w:szCs w:val="24"/>
                <w:lang w:val="en-GB"/>
              </w:rPr>
            </w:pPr>
            <w:r>
              <w:rPr>
                <w:rFonts w:ascii="Times New Roman" w:hAnsi="Times New Roman"/>
                <w:b/>
                <w:color w:val="000000" w:themeColor="text1"/>
                <w:sz w:val="28"/>
                <w:szCs w:val="24"/>
                <w:lang w:val="en-GB"/>
              </w:rPr>
              <w:t>AHMEDABAD-</w:t>
            </w:r>
            <w:r w:rsidR="002D36BE" w:rsidRPr="0099365A">
              <w:rPr>
                <w:rFonts w:ascii="Times New Roman" w:hAnsi="Times New Roman"/>
                <w:b/>
                <w:color w:val="000000" w:themeColor="text1"/>
                <w:sz w:val="28"/>
                <w:szCs w:val="24"/>
                <w:lang w:val="en-GB"/>
              </w:rPr>
              <w:t xml:space="preserve"> 201</w:t>
            </w:r>
            <w:r w:rsidR="00147B90">
              <w:rPr>
                <w:rFonts w:ascii="Times New Roman" w:hAnsi="Times New Roman"/>
                <w:b/>
                <w:color w:val="000000" w:themeColor="text1"/>
                <w:sz w:val="28"/>
                <w:szCs w:val="24"/>
                <w:lang w:val="en-GB"/>
              </w:rPr>
              <w:t>8</w:t>
            </w: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rPr>
            </w:pPr>
            <w:r w:rsidRPr="003C4581">
              <w:rPr>
                <w:rFonts w:ascii="Times New Roman" w:hAnsi="Times New Roman"/>
                <w:b/>
              </w:rPr>
              <w:t>NAME OF STATE ASSOCIATION</w:t>
            </w:r>
          </w:p>
        </w:tc>
        <w:tc>
          <w:tcPr>
            <w:tcW w:w="7095" w:type="dxa"/>
            <w:gridSpan w:val="4"/>
            <w:shd w:val="clear" w:color="auto" w:fill="auto"/>
            <w:vAlign w:val="bottom"/>
          </w:tcPr>
          <w:p w:rsidR="002D36BE" w:rsidRPr="003C4581" w:rsidRDefault="002D36BE" w:rsidP="003C4581">
            <w:pPr>
              <w:spacing w:after="0" w:line="240" w:lineRule="auto"/>
              <w:rPr>
                <w:rFonts w:ascii="Times New Roman" w:hAnsi="Times New Roman"/>
              </w:rPr>
            </w:pPr>
            <w:r w:rsidRPr="003C4581">
              <w:rPr>
                <w:rFonts w:ascii="Times New Roman" w:eastAsia="Times New Roman" w:hAnsi="Times New Roman"/>
                <w:b/>
                <w:bCs/>
                <w:sz w:val="28"/>
                <w:szCs w:val="20"/>
              </w:rPr>
              <w:t>GUJARAT STATE TENNIS ASSOCIATION (GSTA)</w:t>
            </w: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rPr>
            </w:pPr>
            <w:r w:rsidRPr="003C4581">
              <w:rPr>
                <w:rFonts w:ascii="Times New Roman" w:hAnsi="Times New Roman"/>
                <w:b/>
              </w:rPr>
              <w:t>HONY. SECRETARY OF ASSOCIATION</w:t>
            </w:r>
          </w:p>
        </w:tc>
        <w:tc>
          <w:tcPr>
            <w:tcW w:w="7095" w:type="dxa"/>
            <w:gridSpan w:val="4"/>
            <w:shd w:val="clear" w:color="auto" w:fill="auto"/>
            <w:vAlign w:val="bottom"/>
          </w:tcPr>
          <w:p w:rsidR="002D36BE" w:rsidRPr="003C4581" w:rsidRDefault="001018BC" w:rsidP="0099365A">
            <w:pPr>
              <w:spacing w:after="0" w:line="240" w:lineRule="auto"/>
              <w:jc w:val="both"/>
              <w:rPr>
                <w:rFonts w:ascii="Times New Roman" w:hAnsi="Times New Roman"/>
                <w:b/>
                <w:bCs/>
              </w:rPr>
            </w:pPr>
            <w:r w:rsidRPr="003C4581">
              <w:rPr>
                <w:rFonts w:ascii="Times New Roman" w:hAnsi="Times New Roman"/>
                <w:b/>
                <w:bCs/>
              </w:rPr>
              <w:t>Mr.</w:t>
            </w:r>
            <w:r w:rsidR="002D36BE" w:rsidRPr="003C4581">
              <w:rPr>
                <w:rFonts w:ascii="Times New Roman" w:hAnsi="Times New Roman"/>
                <w:b/>
                <w:bCs/>
              </w:rPr>
              <w:t xml:space="preserve"> CHINTAN PARIKH</w:t>
            </w:r>
          </w:p>
        </w:tc>
      </w:tr>
      <w:tr w:rsidR="002D36BE" w:rsidRPr="003C4581" w:rsidTr="007943B9">
        <w:trPr>
          <w:trHeight w:val="1142"/>
        </w:trPr>
        <w:tc>
          <w:tcPr>
            <w:tcW w:w="3554" w:type="dxa"/>
            <w:gridSpan w:val="2"/>
            <w:shd w:val="clear" w:color="auto" w:fill="auto"/>
          </w:tcPr>
          <w:p w:rsidR="002D36BE" w:rsidRPr="003C4581" w:rsidRDefault="002D36BE" w:rsidP="003C4581">
            <w:pPr>
              <w:spacing w:after="0" w:line="240" w:lineRule="auto"/>
              <w:rPr>
                <w:rFonts w:ascii="Times New Roman" w:hAnsi="Times New Roman"/>
                <w:b/>
              </w:rPr>
            </w:pPr>
            <w:r w:rsidRPr="003C4581">
              <w:rPr>
                <w:rFonts w:ascii="Times New Roman" w:hAnsi="Times New Roman"/>
                <w:b/>
              </w:rPr>
              <w:t>ADDRESS OF ASSOCIATION</w:t>
            </w:r>
          </w:p>
        </w:tc>
        <w:tc>
          <w:tcPr>
            <w:tcW w:w="7095" w:type="dxa"/>
            <w:gridSpan w:val="4"/>
            <w:shd w:val="clear" w:color="auto" w:fill="auto"/>
          </w:tcPr>
          <w:p w:rsidR="002D36BE" w:rsidRPr="003C4581" w:rsidRDefault="002D36BE" w:rsidP="003C4581">
            <w:pPr>
              <w:spacing w:after="0" w:line="240" w:lineRule="auto"/>
              <w:rPr>
                <w:rFonts w:ascii="Times New Roman" w:hAnsi="Times New Roman"/>
                <w:b/>
                <w:bCs/>
              </w:rPr>
            </w:pPr>
            <w:r w:rsidRPr="003C4581">
              <w:rPr>
                <w:rFonts w:ascii="Times New Roman" w:hAnsi="Times New Roman"/>
                <w:b/>
                <w:bCs/>
              </w:rPr>
              <w:t>GUJARAT STATE TENNIS ASSOCIATION,</w:t>
            </w:r>
          </w:p>
          <w:p w:rsidR="00731D70" w:rsidRPr="007943B9" w:rsidRDefault="00731D70" w:rsidP="00731D70">
            <w:pPr>
              <w:spacing w:after="0" w:line="240" w:lineRule="auto"/>
              <w:rPr>
                <w:rFonts w:ascii="Times New Roman" w:hAnsi="Times New Roman"/>
                <w:b/>
                <w:bCs/>
                <w:szCs w:val="20"/>
              </w:rPr>
            </w:pPr>
            <w:r w:rsidRPr="007943B9">
              <w:rPr>
                <w:rFonts w:ascii="Times New Roman" w:hAnsi="Times New Roman"/>
                <w:b/>
                <w:bCs/>
                <w:szCs w:val="20"/>
              </w:rPr>
              <w:t>NEAR SARDAR PATEL CRICKET STADIUM, OPP. GOLDEN TRIANGLE BUILDING, STADIUM ROAD, NAVRANGPURA,</w:t>
            </w:r>
          </w:p>
          <w:p w:rsidR="002D36BE" w:rsidRPr="003C4581" w:rsidRDefault="00731D70" w:rsidP="00731D70">
            <w:pPr>
              <w:spacing w:after="0" w:line="240" w:lineRule="auto"/>
              <w:rPr>
                <w:rFonts w:ascii="Times New Roman" w:hAnsi="Times New Roman"/>
              </w:rPr>
            </w:pPr>
            <w:r w:rsidRPr="007943B9">
              <w:rPr>
                <w:rFonts w:ascii="Times New Roman" w:hAnsi="Times New Roman"/>
                <w:b/>
              </w:rPr>
              <w:t>AHMEDABAD – 380 014, GUJARAT</w:t>
            </w:r>
            <w:r w:rsidR="002D36BE" w:rsidRPr="003C4581">
              <w:rPr>
                <w:rFonts w:ascii="Times New Roman" w:hAnsi="Times New Roman"/>
              </w:rPr>
              <w:t>.</w:t>
            </w:r>
          </w:p>
        </w:tc>
      </w:tr>
      <w:tr w:rsidR="007B0F63" w:rsidRPr="003C4581" w:rsidTr="00CA6D63">
        <w:tc>
          <w:tcPr>
            <w:tcW w:w="3554" w:type="dxa"/>
            <w:gridSpan w:val="2"/>
            <w:shd w:val="clear" w:color="auto" w:fill="auto"/>
          </w:tcPr>
          <w:p w:rsidR="007B0F63" w:rsidRPr="003C4581" w:rsidRDefault="007B0F63" w:rsidP="00F5633D">
            <w:pPr>
              <w:spacing w:after="0" w:line="240" w:lineRule="auto"/>
              <w:rPr>
                <w:rFonts w:ascii="Times New Roman" w:hAnsi="Times New Roman"/>
                <w:b/>
                <w:sz w:val="24"/>
                <w:szCs w:val="24"/>
              </w:rPr>
            </w:pPr>
            <w:r>
              <w:rPr>
                <w:rFonts w:ascii="Times New Roman" w:hAnsi="Times New Roman"/>
                <w:b/>
                <w:sz w:val="24"/>
                <w:szCs w:val="24"/>
              </w:rPr>
              <w:t xml:space="preserve">TOURNAMENT </w:t>
            </w:r>
            <w:r w:rsidRPr="003C4581">
              <w:rPr>
                <w:rFonts w:ascii="Times New Roman" w:hAnsi="Times New Roman"/>
                <w:b/>
                <w:sz w:val="24"/>
                <w:szCs w:val="24"/>
              </w:rPr>
              <w:t>CATEGORY</w:t>
            </w:r>
          </w:p>
        </w:tc>
        <w:tc>
          <w:tcPr>
            <w:tcW w:w="7095" w:type="dxa"/>
            <w:gridSpan w:val="4"/>
            <w:shd w:val="clear" w:color="auto" w:fill="auto"/>
            <w:vAlign w:val="center"/>
          </w:tcPr>
          <w:p w:rsidR="007B0F63" w:rsidRPr="003C4581" w:rsidRDefault="007B0F63" w:rsidP="00F5633D">
            <w:pPr>
              <w:spacing w:after="0" w:line="240" w:lineRule="auto"/>
              <w:rPr>
                <w:rFonts w:ascii="Times New Roman" w:hAnsi="Times New Roman"/>
                <w:b/>
                <w:bCs/>
                <w:sz w:val="20"/>
                <w:szCs w:val="20"/>
              </w:rPr>
            </w:pPr>
            <w:r w:rsidRPr="007B0F63">
              <w:rPr>
                <w:rFonts w:ascii="Times New Roman" w:hAnsi="Times New Roman"/>
                <w:b/>
                <w:bCs/>
                <w:sz w:val="32"/>
                <w:szCs w:val="32"/>
                <w:lang w:val="en-GB"/>
              </w:rPr>
              <w:t>Championship  Series 3 day</w:t>
            </w:r>
          </w:p>
        </w:tc>
      </w:tr>
      <w:tr w:rsidR="00A148EB" w:rsidRPr="003C4581" w:rsidTr="007943B9">
        <w:tc>
          <w:tcPr>
            <w:tcW w:w="3554" w:type="dxa"/>
            <w:gridSpan w:val="2"/>
            <w:shd w:val="clear" w:color="auto" w:fill="auto"/>
          </w:tcPr>
          <w:p w:rsidR="00A148EB" w:rsidRPr="003C4581" w:rsidRDefault="00A148EB" w:rsidP="00F5633D">
            <w:pPr>
              <w:spacing w:after="0" w:line="240" w:lineRule="auto"/>
              <w:rPr>
                <w:rFonts w:ascii="Times New Roman" w:hAnsi="Times New Roman"/>
                <w:b/>
              </w:rPr>
            </w:pPr>
            <w:r w:rsidRPr="00A148EB">
              <w:rPr>
                <w:rFonts w:ascii="Times New Roman" w:hAnsi="Times New Roman"/>
                <w:b/>
                <w:sz w:val="24"/>
                <w:szCs w:val="24"/>
              </w:rPr>
              <w:t>AGE GROUPS</w:t>
            </w:r>
          </w:p>
        </w:tc>
        <w:tc>
          <w:tcPr>
            <w:tcW w:w="7095" w:type="dxa"/>
            <w:gridSpan w:val="4"/>
            <w:shd w:val="clear" w:color="auto" w:fill="auto"/>
          </w:tcPr>
          <w:p w:rsidR="00A148EB" w:rsidRPr="003C4581" w:rsidRDefault="00A148EB" w:rsidP="00F5633D">
            <w:pPr>
              <w:spacing w:after="0" w:line="240" w:lineRule="auto"/>
              <w:rPr>
                <w:rFonts w:ascii="Times New Roman" w:hAnsi="Times New Roman"/>
                <w:b/>
                <w:bCs/>
              </w:rPr>
            </w:pPr>
            <w:r w:rsidRPr="007B0F63">
              <w:rPr>
                <w:rFonts w:ascii="Times New Roman" w:hAnsi="Times New Roman"/>
                <w:b/>
                <w:bCs/>
                <w:sz w:val="28"/>
                <w:szCs w:val="28"/>
              </w:rPr>
              <w:t xml:space="preserve">BOYS  AND GIRLS ( U – 16 ) </w:t>
            </w:r>
          </w:p>
        </w:tc>
      </w:tr>
      <w:tr w:rsidR="00A148EB" w:rsidRPr="003C4581" w:rsidTr="007943B9">
        <w:tc>
          <w:tcPr>
            <w:tcW w:w="3554" w:type="dxa"/>
            <w:gridSpan w:val="2"/>
            <w:shd w:val="clear" w:color="auto" w:fill="auto"/>
          </w:tcPr>
          <w:p w:rsidR="00A148EB" w:rsidRPr="003C4581" w:rsidRDefault="00A148EB" w:rsidP="003C4581">
            <w:pPr>
              <w:spacing w:after="0" w:line="240" w:lineRule="auto"/>
              <w:rPr>
                <w:rFonts w:ascii="Times New Roman" w:hAnsi="Times New Roman"/>
                <w:b/>
                <w:sz w:val="24"/>
                <w:szCs w:val="24"/>
              </w:rPr>
            </w:pPr>
          </w:p>
        </w:tc>
        <w:tc>
          <w:tcPr>
            <w:tcW w:w="7095" w:type="dxa"/>
            <w:gridSpan w:val="4"/>
            <w:shd w:val="clear" w:color="auto" w:fill="auto"/>
          </w:tcPr>
          <w:p w:rsidR="00A148EB" w:rsidRPr="003C4581" w:rsidRDefault="00A148EB" w:rsidP="007B0F63">
            <w:pPr>
              <w:spacing w:after="0" w:line="240" w:lineRule="auto"/>
              <w:rPr>
                <w:rFonts w:ascii="Times New Roman" w:hAnsi="Times New Roman"/>
              </w:rPr>
            </w:pPr>
          </w:p>
        </w:tc>
      </w:tr>
      <w:tr w:rsidR="00A148EB" w:rsidRPr="003C4581" w:rsidTr="002A3700">
        <w:tc>
          <w:tcPr>
            <w:tcW w:w="3554" w:type="dxa"/>
            <w:gridSpan w:val="2"/>
            <w:shd w:val="clear" w:color="auto" w:fill="auto"/>
          </w:tcPr>
          <w:p w:rsidR="00A148EB" w:rsidRPr="003C4581" w:rsidRDefault="00A148EB" w:rsidP="00F5633D">
            <w:pPr>
              <w:spacing w:after="0" w:line="240" w:lineRule="auto"/>
              <w:rPr>
                <w:rFonts w:ascii="Times New Roman" w:hAnsi="Times New Roman"/>
                <w:b/>
                <w:bCs/>
                <w:sz w:val="24"/>
                <w:szCs w:val="24"/>
              </w:rPr>
            </w:pPr>
            <w:r w:rsidRPr="003C4581">
              <w:rPr>
                <w:rFonts w:ascii="Times New Roman" w:hAnsi="Times New Roman"/>
                <w:b/>
                <w:bCs/>
                <w:sz w:val="24"/>
                <w:szCs w:val="24"/>
              </w:rPr>
              <w:t>TOURNAMENT DATE</w:t>
            </w:r>
          </w:p>
        </w:tc>
        <w:tc>
          <w:tcPr>
            <w:tcW w:w="7095" w:type="dxa"/>
            <w:gridSpan w:val="4"/>
            <w:shd w:val="clear" w:color="auto" w:fill="auto"/>
          </w:tcPr>
          <w:p w:rsidR="00A148EB" w:rsidRPr="003C4581" w:rsidRDefault="00A148EB" w:rsidP="00F5633D">
            <w:pPr>
              <w:spacing w:after="0" w:line="240" w:lineRule="auto"/>
              <w:rPr>
                <w:rFonts w:ascii="Times New Roman" w:hAnsi="Times New Roman"/>
                <w:b/>
                <w:bCs/>
                <w:sz w:val="24"/>
                <w:szCs w:val="24"/>
              </w:rPr>
            </w:pPr>
            <w:r w:rsidRPr="007B0F63">
              <w:rPr>
                <w:rFonts w:ascii="Times New Roman" w:hAnsi="Times New Roman"/>
                <w:b/>
                <w:bCs/>
                <w:sz w:val="32"/>
                <w:szCs w:val="32"/>
              </w:rPr>
              <w:t>Monday  11</w:t>
            </w:r>
            <w:r w:rsidRPr="007B0F63">
              <w:rPr>
                <w:rFonts w:ascii="Times New Roman" w:hAnsi="Times New Roman"/>
                <w:b/>
                <w:bCs/>
                <w:sz w:val="32"/>
                <w:szCs w:val="32"/>
                <w:vertAlign w:val="superscript"/>
              </w:rPr>
              <w:t>TH</w:t>
            </w:r>
            <w:r w:rsidRPr="007B0F63">
              <w:rPr>
                <w:rFonts w:ascii="Times New Roman" w:hAnsi="Times New Roman"/>
                <w:b/>
                <w:bCs/>
                <w:sz w:val="32"/>
                <w:szCs w:val="32"/>
              </w:rPr>
              <w:t xml:space="preserve">  June 2018</w:t>
            </w:r>
          </w:p>
        </w:tc>
      </w:tr>
      <w:tr w:rsidR="00C22288" w:rsidRPr="003C4581" w:rsidTr="007943B9">
        <w:tc>
          <w:tcPr>
            <w:tcW w:w="3554" w:type="dxa"/>
            <w:gridSpan w:val="2"/>
            <w:shd w:val="clear" w:color="auto" w:fill="auto"/>
          </w:tcPr>
          <w:p w:rsidR="00C22288" w:rsidRPr="003C4581" w:rsidRDefault="00C22288" w:rsidP="00F5633D">
            <w:pPr>
              <w:spacing w:after="0" w:line="240" w:lineRule="auto"/>
              <w:rPr>
                <w:rFonts w:ascii="Times New Roman" w:hAnsi="Times New Roman"/>
                <w:b/>
                <w:sz w:val="24"/>
                <w:szCs w:val="24"/>
              </w:rPr>
            </w:pPr>
            <w:r w:rsidRPr="003C4581">
              <w:rPr>
                <w:rFonts w:ascii="Times New Roman" w:hAnsi="Times New Roman"/>
                <w:b/>
                <w:sz w:val="24"/>
                <w:szCs w:val="24"/>
              </w:rPr>
              <w:t>TO PLAY MATCH ON</w:t>
            </w:r>
          </w:p>
        </w:tc>
        <w:tc>
          <w:tcPr>
            <w:tcW w:w="7095" w:type="dxa"/>
            <w:gridSpan w:val="4"/>
            <w:shd w:val="clear" w:color="auto" w:fill="auto"/>
          </w:tcPr>
          <w:p w:rsidR="00C22288" w:rsidRPr="007B0F63" w:rsidRDefault="00C22288" w:rsidP="00F5633D">
            <w:pPr>
              <w:spacing w:after="0" w:line="240" w:lineRule="auto"/>
              <w:rPr>
                <w:rFonts w:ascii="Times New Roman" w:hAnsi="Times New Roman"/>
                <w:b/>
                <w:bCs/>
                <w:sz w:val="32"/>
                <w:szCs w:val="32"/>
              </w:rPr>
            </w:pPr>
            <w:r w:rsidRPr="007B0F63">
              <w:rPr>
                <w:rFonts w:ascii="Times New Roman" w:hAnsi="Times New Roman"/>
                <w:b/>
                <w:bCs/>
                <w:sz w:val="32"/>
                <w:szCs w:val="32"/>
              </w:rPr>
              <w:t xml:space="preserve">09-June-2018 ( SATURDAY )  to </w:t>
            </w:r>
          </w:p>
          <w:p w:rsidR="00C22288" w:rsidRPr="003C4581" w:rsidRDefault="00C22288" w:rsidP="00F5633D">
            <w:pPr>
              <w:spacing w:after="0" w:line="240" w:lineRule="auto"/>
              <w:rPr>
                <w:rFonts w:ascii="Times New Roman" w:hAnsi="Times New Roman"/>
              </w:rPr>
            </w:pPr>
            <w:r w:rsidRPr="007B0F63">
              <w:rPr>
                <w:rFonts w:ascii="Times New Roman" w:hAnsi="Times New Roman"/>
                <w:b/>
                <w:bCs/>
                <w:sz w:val="32"/>
                <w:szCs w:val="32"/>
              </w:rPr>
              <w:t>11-June-2018 ( MONDAY )</w:t>
            </w:r>
            <w:r w:rsidRPr="003C4581">
              <w:rPr>
                <w:rFonts w:ascii="Times New Roman" w:hAnsi="Times New Roman"/>
                <w:b/>
                <w:bCs/>
              </w:rPr>
              <w:t xml:space="preserve"> </w:t>
            </w:r>
          </w:p>
        </w:tc>
      </w:tr>
      <w:tr w:rsidR="00C22288" w:rsidRPr="003C4581" w:rsidTr="007943B9">
        <w:trPr>
          <w:trHeight w:val="458"/>
        </w:trPr>
        <w:tc>
          <w:tcPr>
            <w:tcW w:w="3554" w:type="dxa"/>
            <w:gridSpan w:val="2"/>
            <w:shd w:val="clear" w:color="auto" w:fill="auto"/>
          </w:tcPr>
          <w:p w:rsidR="00C22288" w:rsidRPr="007B0F63" w:rsidRDefault="00C22288" w:rsidP="003C4581">
            <w:pPr>
              <w:spacing w:after="0" w:line="240" w:lineRule="auto"/>
              <w:rPr>
                <w:rFonts w:ascii="Times New Roman" w:hAnsi="Times New Roman"/>
                <w:b/>
                <w:color w:val="000000" w:themeColor="text1"/>
                <w:sz w:val="32"/>
                <w:szCs w:val="32"/>
              </w:rPr>
            </w:pPr>
            <w:r w:rsidRPr="007B0F63">
              <w:rPr>
                <w:rFonts w:ascii="Times New Roman" w:hAnsi="Times New Roman"/>
                <w:b/>
                <w:color w:val="000000" w:themeColor="text1"/>
                <w:sz w:val="32"/>
                <w:szCs w:val="32"/>
              </w:rPr>
              <w:t>SIGN-IN FOR</w:t>
            </w:r>
          </w:p>
        </w:tc>
        <w:tc>
          <w:tcPr>
            <w:tcW w:w="7095" w:type="dxa"/>
            <w:gridSpan w:val="4"/>
            <w:shd w:val="clear" w:color="auto" w:fill="auto"/>
          </w:tcPr>
          <w:p w:rsidR="00C22288" w:rsidRPr="007B0F63" w:rsidRDefault="00C22288" w:rsidP="005742A2">
            <w:pPr>
              <w:spacing w:after="0" w:line="240" w:lineRule="auto"/>
              <w:rPr>
                <w:rFonts w:ascii="Times New Roman" w:hAnsi="Times New Roman"/>
                <w:b/>
                <w:color w:val="000000" w:themeColor="text1"/>
                <w:sz w:val="32"/>
                <w:szCs w:val="32"/>
              </w:rPr>
            </w:pPr>
            <w:r w:rsidRPr="007B0F63">
              <w:rPr>
                <w:rStyle w:val="Heading1Char"/>
                <w:rFonts w:ascii="Times New Roman" w:hAnsi="Times New Roman" w:cs="Times New Roman"/>
                <w:b w:val="0"/>
                <w:color w:val="000000" w:themeColor="text1"/>
                <w:sz w:val="32"/>
                <w:szCs w:val="32"/>
              </w:rPr>
              <w:t>F</w:t>
            </w:r>
            <w:r w:rsidRPr="007B0F63">
              <w:rPr>
                <w:rFonts w:ascii="Times New Roman" w:hAnsi="Times New Roman"/>
                <w:b/>
                <w:color w:val="000000" w:themeColor="text1"/>
                <w:sz w:val="32"/>
                <w:szCs w:val="32"/>
              </w:rPr>
              <w:t>riday, 08-JUNE-2018 between 12:00 NOON TO 2:00 P M</w:t>
            </w:r>
          </w:p>
        </w:tc>
      </w:tr>
      <w:tr w:rsidR="00C22288" w:rsidRPr="003C4581" w:rsidTr="007943B9">
        <w:trPr>
          <w:trHeight w:val="288"/>
        </w:trPr>
        <w:tc>
          <w:tcPr>
            <w:tcW w:w="3554" w:type="dxa"/>
            <w:gridSpan w:val="2"/>
            <w:shd w:val="clear" w:color="auto" w:fill="auto"/>
          </w:tcPr>
          <w:p w:rsidR="00C22288" w:rsidRPr="00C22288" w:rsidRDefault="00C22288" w:rsidP="0046508E">
            <w:pPr>
              <w:spacing w:after="0" w:line="240" w:lineRule="auto"/>
              <w:rPr>
                <w:rFonts w:ascii="Times New Roman" w:hAnsi="Times New Roman"/>
                <w:b/>
                <w:bCs/>
                <w:sz w:val="32"/>
                <w:szCs w:val="32"/>
                <w:highlight w:val="green"/>
              </w:rPr>
            </w:pPr>
            <w:r w:rsidRPr="00C22288">
              <w:rPr>
                <w:rFonts w:ascii="Times New Roman" w:hAnsi="Times New Roman"/>
                <w:b/>
                <w:bCs/>
                <w:sz w:val="32"/>
                <w:szCs w:val="32"/>
                <w:highlight w:val="green"/>
              </w:rPr>
              <w:t xml:space="preserve">VENUE </w:t>
            </w:r>
            <w:r w:rsidR="0046508E">
              <w:rPr>
                <w:rFonts w:ascii="Times New Roman" w:hAnsi="Times New Roman"/>
                <w:b/>
                <w:bCs/>
                <w:sz w:val="32"/>
                <w:szCs w:val="32"/>
                <w:highlight w:val="green"/>
              </w:rPr>
              <w:t>NAME</w:t>
            </w:r>
          </w:p>
        </w:tc>
        <w:tc>
          <w:tcPr>
            <w:tcW w:w="7095" w:type="dxa"/>
            <w:gridSpan w:val="4"/>
            <w:shd w:val="clear" w:color="auto" w:fill="auto"/>
          </w:tcPr>
          <w:p w:rsidR="00C22288" w:rsidRPr="0046508E" w:rsidRDefault="00C22288" w:rsidP="003C4581">
            <w:pPr>
              <w:spacing w:after="0" w:line="240" w:lineRule="auto"/>
              <w:rPr>
                <w:rFonts w:ascii="Times New Roman" w:hAnsi="Times New Roman"/>
                <w:b/>
                <w:bCs/>
                <w:sz w:val="32"/>
                <w:szCs w:val="32"/>
                <w:highlight w:val="green"/>
              </w:rPr>
            </w:pPr>
            <w:r w:rsidRPr="0046508E">
              <w:rPr>
                <w:rFonts w:ascii="Times New Roman" w:hAnsi="Times New Roman"/>
                <w:b/>
                <w:bCs/>
                <w:sz w:val="32"/>
                <w:szCs w:val="32"/>
                <w:highlight w:val="green"/>
              </w:rPr>
              <w:t xml:space="preserve">AHMEDABAD CITY TENNIS FOUNDATION </w:t>
            </w:r>
          </w:p>
          <w:p w:rsidR="00C22288" w:rsidRPr="0046508E" w:rsidRDefault="00C22288" w:rsidP="003C4581">
            <w:pPr>
              <w:spacing w:after="0" w:line="240" w:lineRule="auto"/>
              <w:rPr>
                <w:rFonts w:ascii="Times New Roman" w:hAnsi="Times New Roman"/>
                <w:b/>
                <w:bCs/>
                <w:sz w:val="32"/>
                <w:szCs w:val="32"/>
                <w:highlight w:val="green"/>
              </w:rPr>
            </w:pPr>
            <w:r w:rsidRPr="0046508E">
              <w:rPr>
                <w:rFonts w:ascii="Times New Roman" w:hAnsi="Times New Roman"/>
                <w:b/>
                <w:bCs/>
                <w:sz w:val="32"/>
                <w:szCs w:val="32"/>
                <w:highlight w:val="green"/>
              </w:rPr>
              <w:t>( ACTF )</w:t>
            </w:r>
          </w:p>
        </w:tc>
      </w:tr>
      <w:tr w:rsidR="00C22288" w:rsidRPr="003C4581" w:rsidTr="007943B9">
        <w:tc>
          <w:tcPr>
            <w:tcW w:w="3554" w:type="dxa"/>
            <w:gridSpan w:val="2"/>
            <w:shd w:val="clear" w:color="auto" w:fill="auto"/>
          </w:tcPr>
          <w:p w:rsidR="00C22288" w:rsidRPr="00C22288" w:rsidRDefault="00C22288" w:rsidP="003C4581">
            <w:pPr>
              <w:spacing w:after="0" w:line="240" w:lineRule="auto"/>
              <w:rPr>
                <w:rFonts w:ascii="Times New Roman" w:hAnsi="Times New Roman"/>
                <w:b/>
                <w:bCs/>
                <w:highlight w:val="green"/>
              </w:rPr>
            </w:pPr>
            <w:r w:rsidRPr="0046508E">
              <w:rPr>
                <w:rFonts w:ascii="Times New Roman" w:hAnsi="Times New Roman"/>
                <w:b/>
                <w:bCs/>
                <w:sz w:val="28"/>
                <w:szCs w:val="28"/>
                <w:highlight w:val="green"/>
              </w:rPr>
              <w:t>ADDRESS OF THE  VENUE</w:t>
            </w:r>
          </w:p>
        </w:tc>
        <w:tc>
          <w:tcPr>
            <w:tcW w:w="7095" w:type="dxa"/>
            <w:gridSpan w:val="4"/>
            <w:shd w:val="clear" w:color="auto" w:fill="auto"/>
          </w:tcPr>
          <w:p w:rsidR="00C22288" w:rsidRPr="0046508E" w:rsidRDefault="00C22288" w:rsidP="003C4581">
            <w:pPr>
              <w:spacing w:after="0" w:line="240" w:lineRule="auto"/>
              <w:rPr>
                <w:rFonts w:ascii="Times New Roman" w:hAnsi="Times New Roman"/>
                <w:b/>
                <w:bCs/>
                <w:sz w:val="32"/>
                <w:szCs w:val="32"/>
                <w:highlight w:val="green"/>
              </w:rPr>
            </w:pPr>
            <w:r w:rsidRPr="0046508E">
              <w:rPr>
                <w:rFonts w:ascii="Times New Roman" w:hAnsi="Times New Roman"/>
                <w:b/>
                <w:bCs/>
                <w:sz w:val="32"/>
                <w:szCs w:val="32"/>
                <w:highlight w:val="green"/>
              </w:rPr>
              <w:t>OPP. GOLDEN TRIANGLE BUILDING, NEAR SARDAR PATEL CRICKET STADIUM, STADIUM ROAD, NAVRANGPURA,</w:t>
            </w:r>
          </w:p>
          <w:p w:rsidR="00C22288" w:rsidRPr="0046508E" w:rsidRDefault="00C22288" w:rsidP="003C4581">
            <w:pPr>
              <w:spacing w:after="0" w:line="240" w:lineRule="auto"/>
              <w:rPr>
                <w:rFonts w:ascii="Times New Roman" w:hAnsi="Times New Roman"/>
                <w:b/>
                <w:sz w:val="32"/>
                <w:szCs w:val="32"/>
                <w:highlight w:val="green"/>
              </w:rPr>
            </w:pPr>
            <w:r w:rsidRPr="0046508E">
              <w:rPr>
                <w:rFonts w:ascii="Times New Roman" w:hAnsi="Times New Roman"/>
                <w:b/>
                <w:sz w:val="32"/>
                <w:szCs w:val="32"/>
                <w:highlight w:val="green"/>
              </w:rPr>
              <w:t>AHMEDABAD – 380 014, GUJARAT</w:t>
            </w:r>
          </w:p>
          <w:p w:rsidR="00C22288" w:rsidRPr="0046508E" w:rsidRDefault="00C22288" w:rsidP="003C4581">
            <w:pPr>
              <w:spacing w:after="0" w:line="240" w:lineRule="auto"/>
              <w:rPr>
                <w:rFonts w:ascii="Times New Roman" w:hAnsi="Times New Roman"/>
                <w:b/>
                <w:bCs/>
                <w:sz w:val="32"/>
                <w:szCs w:val="32"/>
                <w:highlight w:val="green"/>
              </w:rPr>
            </w:pPr>
          </w:p>
        </w:tc>
      </w:tr>
      <w:tr w:rsidR="00C22288" w:rsidRPr="003C4581" w:rsidTr="001433A9">
        <w:tc>
          <w:tcPr>
            <w:tcW w:w="3510" w:type="dxa"/>
            <w:shd w:val="clear" w:color="auto" w:fill="auto"/>
          </w:tcPr>
          <w:p w:rsidR="00C22288" w:rsidRPr="003C4581" w:rsidRDefault="00C22288" w:rsidP="003C4581">
            <w:pPr>
              <w:spacing w:after="0" w:line="240" w:lineRule="auto"/>
              <w:rPr>
                <w:rFonts w:ascii="Times New Roman" w:hAnsi="Times New Roman"/>
                <w:b/>
                <w:bCs/>
                <w:szCs w:val="20"/>
              </w:rPr>
            </w:pPr>
            <w:r w:rsidRPr="003C4581">
              <w:rPr>
                <w:rFonts w:ascii="Times New Roman" w:hAnsi="Times New Roman"/>
                <w:b/>
                <w:bCs/>
              </w:rPr>
              <w:t>TELE NO  OF VENUE</w:t>
            </w:r>
          </w:p>
        </w:tc>
        <w:tc>
          <w:tcPr>
            <w:tcW w:w="1502" w:type="dxa"/>
            <w:gridSpan w:val="2"/>
            <w:shd w:val="clear" w:color="auto" w:fill="auto"/>
          </w:tcPr>
          <w:p w:rsidR="00C22288" w:rsidRPr="003C4581" w:rsidRDefault="00C22288" w:rsidP="003C4581">
            <w:pPr>
              <w:spacing w:after="0" w:line="240" w:lineRule="auto"/>
              <w:rPr>
                <w:rFonts w:ascii="Times New Roman" w:hAnsi="Times New Roman"/>
              </w:rPr>
            </w:pPr>
            <w:r w:rsidRPr="003C4581">
              <w:rPr>
                <w:rFonts w:ascii="Times New Roman" w:hAnsi="Times New Roman"/>
                <w:b/>
                <w:bCs/>
                <w:szCs w:val="20"/>
              </w:rPr>
              <w:t>079-26461860</w:t>
            </w:r>
          </w:p>
        </w:tc>
        <w:tc>
          <w:tcPr>
            <w:tcW w:w="5637" w:type="dxa"/>
            <w:gridSpan w:val="3"/>
            <w:shd w:val="clear" w:color="auto" w:fill="auto"/>
          </w:tcPr>
          <w:p w:rsidR="00C22288" w:rsidRPr="003C4581" w:rsidRDefault="00C22288" w:rsidP="003C4581">
            <w:pPr>
              <w:spacing w:after="0" w:line="240" w:lineRule="auto"/>
              <w:rPr>
                <w:rFonts w:ascii="Times New Roman" w:hAnsi="Times New Roman"/>
                <w:sz w:val="24"/>
                <w:szCs w:val="24"/>
              </w:rPr>
            </w:pPr>
          </w:p>
        </w:tc>
      </w:tr>
      <w:tr w:rsidR="00C22288" w:rsidRPr="003C4581" w:rsidTr="00860684">
        <w:tc>
          <w:tcPr>
            <w:tcW w:w="3510" w:type="dxa"/>
            <w:shd w:val="clear" w:color="auto" w:fill="auto"/>
          </w:tcPr>
          <w:p w:rsidR="00C22288" w:rsidRPr="003C4581" w:rsidRDefault="00C22288" w:rsidP="003C4581">
            <w:pPr>
              <w:spacing w:after="0" w:line="240" w:lineRule="auto"/>
              <w:rPr>
                <w:rFonts w:ascii="Times New Roman" w:hAnsi="Times New Roman"/>
                <w:b/>
                <w:bCs/>
                <w:szCs w:val="20"/>
              </w:rPr>
            </w:pPr>
            <w:r w:rsidRPr="003C4581">
              <w:rPr>
                <w:rFonts w:ascii="Times New Roman" w:hAnsi="Times New Roman"/>
              </w:rPr>
              <w:t>our  face book page</w:t>
            </w:r>
          </w:p>
        </w:tc>
        <w:tc>
          <w:tcPr>
            <w:tcW w:w="7139" w:type="dxa"/>
            <w:gridSpan w:val="5"/>
            <w:shd w:val="clear" w:color="auto" w:fill="auto"/>
          </w:tcPr>
          <w:p w:rsidR="00C22288" w:rsidRPr="003C4581" w:rsidRDefault="001B5784" w:rsidP="006E01A0">
            <w:pPr>
              <w:spacing w:after="0" w:line="240" w:lineRule="auto"/>
              <w:rPr>
                <w:rFonts w:ascii="Times New Roman" w:hAnsi="Times New Roman"/>
                <w:sz w:val="28"/>
                <w:szCs w:val="28"/>
              </w:rPr>
            </w:pPr>
            <w:hyperlink r:id="rId8" w:history="1">
              <w:r w:rsidR="00C22288" w:rsidRPr="0036341A">
                <w:rPr>
                  <w:rStyle w:val="Hyperlink"/>
                  <w:rFonts w:ascii="Times New Roman" w:hAnsi="Times New Roman"/>
                  <w:b/>
                  <w:bCs/>
                  <w:sz w:val="24"/>
                  <w:szCs w:val="24"/>
                </w:rPr>
                <w:t>http://www.facebook.com</w:t>
              </w:r>
              <w:r w:rsidR="00C22288" w:rsidRPr="0036341A">
                <w:rPr>
                  <w:rStyle w:val="Hyperlink"/>
                </w:rPr>
                <w:t>/amdavad.citytennis</w:t>
              </w:r>
            </w:hyperlink>
            <w:r w:rsidR="00C22288">
              <w:t xml:space="preserve"> </w:t>
            </w:r>
          </w:p>
        </w:tc>
      </w:tr>
      <w:tr w:rsidR="00C22288" w:rsidRPr="003C4581" w:rsidTr="008601BF">
        <w:tc>
          <w:tcPr>
            <w:tcW w:w="3510" w:type="dxa"/>
            <w:shd w:val="clear" w:color="auto" w:fill="auto"/>
          </w:tcPr>
          <w:p w:rsidR="00C22288" w:rsidRPr="003C4581" w:rsidRDefault="00C22288" w:rsidP="003C4581">
            <w:pPr>
              <w:spacing w:after="0" w:line="240" w:lineRule="auto"/>
              <w:rPr>
                <w:rFonts w:ascii="Times New Roman" w:hAnsi="Times New Roman"/>
                <w:b/>
                <w:bCs/>
                <w:szCs w:val="20"/>
              </w:rPr>
            </w:pPr>
            <w:r w:rsidRPr="003C4581">
              <w:rPr>
                <w:rFonts w:ascii="Times New Roman" w:hAnsi="Times New Roman"/>
                <w:sz w:val="24"/>
                <w:szCs w:val="24"/>
              </w:rPr>
              <w:t>our e-mail-id</w:t>
            </w:r>
          </w:p>
        </w:tc>
        <w:tc>
          <w:tcPr>
            <w:tcW w:w="7139" w:type="dxa"/>
            <w:gridSpan w:val="5"/>
            <w:shd w:val="clear" w:color="auto" w:fill="auto"/>
          </w:tcPr>
          <w:p w:rsidR="00C22288" w:rsidRPr="003C4581" w:rsidRDefault="00C22288" w:rsidP="003C4581">
            <w:pPr>
              <w:spacing w:after="0" w:line="240" w:lineRule="auto"/>
              <w:rPr>
                <w:rFonts w:ascii="Times New Roman" w:hAnsi="Times New Roman"/>
                <w:sz w:val="28"/>
                <w:szCs w:val="28"/>
              </w:rPr>
            </w:pPr>
            <w:r>
              <w:rPr>
                <w:rFonts w:ascii="Times New Roman" w:hAnsi="Times New Roman"/>
                <w:sz w:val="28"/>
                <w:szCs w:val="28"/>
              </w:rPr>
              <w:t>Actf.ahmedabad@gmail.com</w:t>
            </w:r>
          </w:p>
        </w:tc>
      </w:tr>
      <w:tr w:rsidR="00C22288" w:rsidRPr="003C4581" w:rsidTr="00D37FE0">
        <w:tc>
          <w:tcPr>
            <w:tcW w:w="3510" w:type="dxa"/>
            <w:shd w:val="clear" w:color="auto" w:fill="auto"/>
          </w:tcPr>
          <w:p w:rsidR="00C22288" w:rsidRPr="003C4581" w:rsidRDefault="00C22288" w:rsidP="003C4581">
            <w:pPr>
              <w:spacing w:after="0" w:line="240" w:lineRule="auto"/>
              <w:rPr>
                <w:rFonts w:ascii="Times New Roman" w:hAnsi="Times New Roman"/>
                <w:b/>
                <w:bCs/>
                <w:szCs w:val="20"/>
              </w:rPr>
            </w:pPr>
            <w:r w:rsidRPr="003C4581">
              <w:rPr>
                <w:rFonts w:ascii="Times New Roman" w:hAnsi="Times New Roman"/>
                <w:b/>
                <w:bCs/>
              </w:rPr>
              <w:t>COURT SURFACE</w:t>
            </w:r>
          </w:p>
        </w:tc>
        <w:tc>
          <w:tcPr>
            <w:tcW w:w="7139" w:type="dxa"/>
            <w:gridSpan w:val="5"/>
            <w:shd w:val="clear" w:color="auto" w:fill="auto"/>
          </w:tcPr>
          <w:p w:rsidR="00C22288" w:rsidRPr="003C4581" w:rsidRDefault="00C22288" w:rsidP="00990DD6">
            <w:pPr>
              <w:spacing w:after="0" w:line="240" w:lineRule="auto"/>
              <w:rPr>
                <w:rFonts w:ascii="Times New Roman" w:hAnsi="Times New Roman"/>
                <w:b/>
                <w:bCs/>
                <w:szCs w:val="20"/>
              </w:rPr>
            </w:pPr>
            <w:r w:rsidRPr="003C4581">
              <w:rPr>
                <w:rFonts w:ascii="Times New Roman" w:hAnsi="Times New Roman"/>
                <w:b/>
                <w:bCs/>
                <w:szCs w:val="20"/>
              </w:rPr>
              <w:t xml:space="preserve">SYNTHETIC     </w:t>
            </w:r>
          </w:p>
        </w:tc>
      </w:tr>
      <w:tr w:rsidR="00C22288" w:rsidRPr="003C4581" w:rsidTr="009D1A79">
        <w:tc>
          <w:tcPr>
            <w:tcW w:w="3510" w:type="dxa"/>
            <w:shd w:val="clear" w:color="auto" w:fill="auto"/>
          </w:tcPr>
          <w:p w:rsidR="00C22288" w:rsidRPr="003C4581" w:rsidRDefault="00C22288" w:rsidP="003C4581">
            <w:pPr>
              <w:spacing w:after="0" w:line="240" w:lineRule="auto"/>
              <w:rPr>
                <w:rFonts w:ascii="Times New Roman" w:hAnsi="Times New Roman"/>
                <w:b/>
                <w:bCs/>
                <w:szCs w:val="20"/>
              </w:rPr>
            </w:pPr>
            <w:r w:rsidRPr="003C4581">
              <w:rPr>
                <w:rFonts w:ascii="Times New Roman" w:hAnsi="Times New Roman"/>
                <w:b/>
                <w:bCs/>
              </w:rPr>
              <w:t>NUMBER OF COURTS</w:t>
            </w:r>
          </w:p>
        </w:tc>
        <w:tc>
          <w:tcPr>
            <w:tcW w:w="2398" w:type="dxa"/>
            <w:gridSpan w:val="3"/>
            <w:shd w:val="clear" w:color="auto" w:fill="auto"/>
          </w:tcPr>
          <w:p w:rsidR="00C22288" w:rsidRPr="003C4581" w:rsidRDefault="00C22288" w:rsidP="003C4581">
            <w:pPr>
              <w:spacing w:after="0" w:line="240" w:lineRule="auto"/>
              <w:rPr>
                <w:rFonts w:ascii="Times New Roman" w:hAnsi="Times New Roman"/>
                <w:b/>
                <w:bCs/>
              </w:rPr>
            </w:pPr>
            <w:r>
              <w:rPr>
                <w:rFonts w:ascii="Times New Roman" w:hAnsi="Times New Roman"/>
                <w:b/>
                <w:bCs/>
              </w:rPr>
              <w:t>NINE</w:t>
            </w:r>
            <w:r w:rsidR="00147B90">
              <w:rPr>
                <w:rFonts w:ascii="Times New Roman" w:hAnsi="Times New Roman"/>
                <w:b/>
                <w:bCs/>
              </w:rPr>
              <w:t xml:space="preserve"> ( 9 )</w:t>
            </w:r>
          </w:p>
        </w:tc>
        <w:tc>
          <w:tcPr>
            <w:tcW w:w="4741" w:type="dxa"/>
            <w:gridSpan w:val="2"/>
            <w:shd w:val="clear" w:color="auto" w:fill="auto"/>
          </w:tcPr>
          <w:p w:rsidR="00C22288" w:rsidRPr="003C4581" w:rsidRDefault="00C22288" w:rsidP="003C4581">
            <w:pPr>
              <w:spacing w:after="0" w:line="240" w:lineRule="auto"/>
              <w:rPr>
                <w:rFonts w:ascii="Times New Roman" w:hAnsi="Times New Roman"/>
                <w:b/>
                <w:bCs/>
                <w:szCs w:val="20"/>
              </w:rPr>
            </w:pPr>
            <w:r>
              <w:rPr>
                <w:rFonts w:ascii="Times New Roman" w:hAnsi="Times New Roman"/>
                <w:b/>
                <w:bCs/>
                <w:szCs w:val="20"/>
              </w:rPr>
              <w:t xml:space="preserve">FLOOD LIGHTED – </w:t>
            </w:r>
            <w:r w:rsidR="00147B90">
              <w:rPr>
                <w:rFonts w:ascii="Times New Roman" w:hAnsi="Times New Roman"/>
                <w:b/>
                <w:bCs/>
                <w:szCs w:val="20"/>
              </w:rPr>
              <w:t xml:space="preserve">FOUR ( </w:t>
            </w:r>
            <w:r>
              <w:rPr>
                <w:rFonts w:ascii="Times New Roman" w:hAnsi="Times New Roman"/>
                <w:b/>
                <w:bCs/>
                <w:szCs w:val="20"/>
              </w:rPr>
              <w:t xml:space="preserve">4 </w:t>
            </w:r>
            <w:r w:rsidR="00147B90">
              <w:rPr>
                <w:rFonts w:ascii="Times New Roman" w:hAnsi="Times New Roman"/>
                <w:b/>
                <w:bCs/>
                <w:szCs w:val="20"/>
              </w:rPr>
              <w:t>)</w:t>
            </w:r>
          </w:p>
        </w:tc>
      </w:tr>
      <w:tr w:rsidR="00C22288" w:rsidRPr="003C4581" w:rsidTr="00040D3F">
        <w:tc>
          <w:tcPr>
            <w:tcW w:w="3510" w:type="dxa"/>
            <w:shd w:val="clear" w:color="auto" w:fill="auto"/>
          </w:tcPr>
          <w:p w:rsidR="00C22288" w:rsidRPr="003C4581" w:rsidRDefault="00C22288" w:rsidP="003C4581">
            <w:pPr>
              <w:spacing w:after="0" w:line="240" w:lineRule="auto"/>
              <w:rPr>
                <w:rFonts w:ascii="Times New Roman" w:hAnsi="Times New Roman"/>
                <w:b/>
                <w:bCs/>
                <w:szCs w:val="20"/>
              </w:rPr>
            </w:pPr>
            <w:r w:rsidRPr="003C4581">
              <w:rPr>
                <w:rFonts w:ascii="Times New Roman" w:hAnsi="Times New Roman"/>
                <w:b/>
                <w:bCs/>
              </w:rPr>
              <w:t>BALLS</w:t>
            </w:r>
          </w:p>
        </w:tc>
        <w:tc>
          <w:tcPr>
            <w:tcW w:w="7139" w:type="dxa"/>
            <w:gridSpan w:val="5"/>
            <w:shd w:val="clear" w:color="auto" w:fill="auto"/>
          </w:tcPr>
          <w:p w:rsidR="00C22288" w:rsidRPr="003C4581" w:rsidRDefault="00C22288" w:rsidP="003C4581">
            <w:pPr>
              <w:spacing w:after="0" w:line="240" w:lineRule="auto"/>
              <w:rPr>
                <w:rFonts w:ascii="Times New Roman" w:hAnsi="Times New Roman"/>
                <w:b/>
                <w:bCs/>
                <w:szCs w:val="20"/>
              </w:rPr>
            </w:pPr>
            <w:r w:rsidRPr="003C4581">
              <w:rPr>
                <w:rFonts w:ascii="Times New Roman" w:hAnsi="Times New Roman"/>
                <w:b/>
                <w:bCs/>
                <w:szCs w:val="20"/>
              </w:rPr>
              <w:t>AITA APPROVED</w:t>
            </w:r>
          </w:p>
        </w:tc>
      </w:tr>
      <w:tr w:rsidR="00C22288" w:rsidRPr="003C4581" w:rsidTr="007943B9">
        <w:tc>
          <w:tcPr>
            <w:tcW w:w="3510" w:type="dxa"/>
            <w:shd w:val="clear" w:color="auto" w:fill="auto"/>
          </w:tcPr>
          <w:p w:rsidR="00C22288" w:rsidRPr="003C4581" w:rsidRDefault="00C22288" w:rsidP="003C4581">
            <w:pPr>
              <w:spacing w:after="0" w:line="240" w:lineRule="auto"/>
              <w:rPr>
                <w:rFonts w:ascii="Times New Roman" w:hAnsi="Times New Roman"/>
                <w:b/>
                <w:bCs/>
              </w:rPr>
            </w:pPr>
            <w:r w:rsidRPr="003C4581">
              <w:rPr>
                <w:rFonts w:ascii="Times New Roman" w:hAnsi="Times New Roman"/>
                <w:b/>
                <w:bCs/>
              </w:rPr>
              <w:t>AITA SUPERVISOR</w:t>
            </w:r>
          </w:p>
        </w:tc>
        <w:tc>
          <w:tcPr>
            <w:tcW w:w="7139" w:type="dxa"/>
            <w:gridSpan w:val="5"/>
            <w:shd w:val="clear" w:color="auto" w:fill="auto"/>
          </w:tcPr>
          <w:p w:rsidR="00C22288" w:rsidRPr="003C4581" w:rsidRDefault="00C22288" w:rsidP="003C4581">
            <w:pPr>
              <w:spacing w:after="0" w:line="240" w:lineRule="auto"/>
              <w:rPr>
                <w:rFonts w:ascii="Times New Roman" w:hAnsi="Times New Roman"/>
                <w:b/>
                <w:bCs/>
              </w:rPr>
            </w:pPr>
            <w:r>
              <w:rPr>
                <w:rFonts w:ascii="Times New Roman" w:hAnsi="Times New Roman"/>
                <w:b/>
                <w:bCs/>
              </w:rPr>
              <w:t>--------------</w:t>
            </w:r>
          </w:p>
        </w:tc>
      </w:tr>
      <w:tr w:rsidR="00C22288" w:rsidRPr="003C4581" w:rsidTr="007943B9">
        <w:tc>
          <w:tcPr>
            <w:tcW w:w="3510" w:type="dxa"/>
            <w:shd w:val="clear" w:color="auto" w:fill="auto"/>
          </w:tcPr>
          <w:p w:rsidR="00C22288" w:rsidRPr="003C4581" w:rsidRDefault="00C22288" w:rsidP="00990DD6">
            <w:pPr>
              <w:spacing w:after="0" w:line="240" w:lineRule="auto"/>
              <w:rPr>
                <w:rFonts w:ascii="Times New Roman" w:hAnsi="Times New Roman"/>
                <w:b/>
                <w:bCs/>
              </w:rPr>
            </w:pPr>
            <w:r w:rsidRPr="003C4581">
              <w:rPr>
                <w:rFonts w:ascii="Times New Roman" w:hAnsi="Times New Roman"/>
                <w:b/>
                <w:bCs/>
              </w:rPr>
              <w:t>MOBILE:</w:t>
            </w:r>
          </w:p>
        </w:tc>
        <w:tc>
          <w:tcPr>
            <w:tcW w:w="7139" w:type="dxa"/>
            <w:gridSpan w:val="5"/>
            <w:shd w:val="clear" w:color="auto" w:fill="auto"/>
          </w:tcPr>
          <w:p w:rsidR="00C22288" w:rsidRPr="003C4581" w:rsidRDefault="00C22288" w:rsidP="003C4581">
            <w:pPr>
              <w:spacing w:after="0" w:line="240" w:lineRule="auto"/>
              <w:rPr>
                <w:rFonts w:ascii="Times New Roman" w:hAnsi="Times New Roman"/>
                <w:b/>
                <w:bCs/>
              </w:rPr>
            </w:pPr>
          </w:p>
        </w:tc>
      </w:tr>
      <w:tr w:rsidR="00C22288" w:rsidRPr="003C4581" w:rsidTr="007943B9">
        <w:tc>
          <w:tcPr>
            <w:tcW w:w="3510" w:type="dxa"/>
            <w:shd w:val="clear" w:color="auto" w:fill="auto"/>
          </w:tcPr>
          <w:p w:rsidR="00C22288" w:rsidRPr="003C4581" w:rsidRDefault="00C22288" w:rsidP="008A4296">
            <w:pPr>
              <w:spacing w:after="0"/>
              <w:rPr>
                <w:rFonts w:ascii="Times New Roman" w:hAnsi="Times New Roman"/>
                <w:b/>
                <w:bCs/>
              </w:rPr>
            </w:pPr>
            <w:r w:rsidRPr="003C4581">
              <w:rPr>
                <w:rFonts w:ascii="Times New Roman" w:hAnsi="Times New Roman"/>
                <w:b/>
                <w:bCs/>
              </w:rPr>
              <w:t>TOURNAMENT DIRECTOR</w:t>
            </w:r>
          </w:p>
        </w:tc>
        <w:tc>
          <w:tcPr>
            <w:tcW w:w="7139" w:type="dxa"/>
            <w:gridSpan w:val="5"/>
            <w:shd w:val="clear" w:color="auto" w:fill="auto"/>
          </w:tcPr>
          <w:p w:rsidR="00C22288" w:rsidRPr="003C4581" w:rsidRDefault="00C22288" w:rsidP="000D4533">
            <w:pPr>
              <w:spacing w:after="0"/>
              <w:rPr>
                <w:rFonts w:ascii="Times New Roman" w:hAnsi="Times New Roman"/>
                <w:b/>
                <w:bCs/>
                <w:szCs w:val="20"/>
              </w:rPr>
            </w:pPr>
            <w:r w:rsidRPr="003C4581">
              <w:rPr>
                <w:rFonts w:ascii="Times New Roman" w:hAnsi="Times New Roman"/>
                <w:b/>
                <w:bCs/>
                <w:szCs w:val="20"/>
              </w:rPr>
              <w:t>MR.</w:t>
            </w:r>
            <w:r>
              <w:rPr>
                <w:rFonts w:ascii="Times New Roman" w:hAnsi="Times New Roman"/>
                <w:b/>
                <w:bCs/>
                <w:szCs w:val="20"/>
              </w:rPr>
              <w:t xml:space="preserve"> NARENDRA KANKARIA</w:t>
            </w:r>
          </w:p>
        </w:tc>
      </w:tr>
      <w:tr w:rsidR="00C22288" w:rsidRPr="003C4581" w:rsidTr="007943B9">
        <w:tc>
          <w:tcPr>
            <w:tcW w:w="3510" w:type="dxa"/>
            <w:shd w:val="clear" w:color="auto" w:fill="auto"/>
          </w:tcPr>
          <w:p w:rsidR="00C22288" w:rsidRPr="003C4581" w:rsidRDefault="00C22288" w:rsidP="008A4296">
            <w:pPr>
              <w:spacing w:after="0"/>
              <w:rPr>
                <w:rFonts w:ascii="Times New Roman" w:hAnsi="Times New Roman"/>
                <w:b/>
                <w:bCs/>
              </w:rPr>
            </w:pPr>
            <w:r w:rsidRPr="003C4581">
              <w:rPr>
                <w:rFonts w:ascii="Times New Roman" w:hAnsi="Times New Roman"/>
                <w:b/>
                <w:bCs/>
              </w:rPr>
              <w:t>MOBILE:</w:t>
            </w:r>
          </w:p>
        </w:tc>
        <w:tc>
          <w:tcPr>
            <w:tcW w:w="7139" w:type="dxa"/>
            <w:gridSpan w:val="5"/>
            <w:shd w:val="clear" w:color="auto" w:fill="auto"/>
          </w:tcPr>
          <w:p w:rsidR="00C22288" w:rsidRPr="003C4581" w:rsidRDefault="00C22288" w:rsidP="008A4296">
            <w:pPr>
              <w:spacing w:after="0"/>
              <w:rPr>
                <w:rFonts w:ascii="Times New Roman" w:hAnsi="Times New Roman"/>
                <w:b/>
                <w:bCs/>
                <w:szCs w:val="20"/>
              </w:rPr>
            </w:pPr>
            <w:r>
              <w:rPr>
                <w:rFonts w:ascii="Times New Roman" w:hAnsi="Times New Roman"/>
                <w:b/>
                <w:bCs/>
                <w:szCs w:val="20"/>
              </w:rPr>
              <w:t>+91-98242-54824</w:t>
            </w:r>
          </w:p>
        </w:tc>
      </w:tr>
      <w:tr w:rsidR="00C22288" w:rsidRPr="003C4581" w:rsidTr="007943B9">
        <w:tc>
          <w:tcPr>
            <w:tcW w:w="3510" w:type="dxa"/>
            <w:shd w:val="clear" w:color="auto" w:fill="auto"/>
          </w:tcPr>
          <w:p w:rsidR="00C22288" w:rsidRPr="003C4581" w:rsidRDefault="00C22288" w:rsidP="008A4296">
            <w:pPr>
              <w:spacing w:after="0"/>
              <w:rPr>
                <w:rFonts w:ascii="Times New Roman" w:hAnsi="Times New Roman"/>
                <w:b/>
                <w:bCs/>
              </w:rPr>
            </w:pPr>
            <w:r w:rsidRPr="003C4581">
              <w:rPr>
                <w:rFonts w:ascii="Times New Roman" w:hAnsi="Times New Roman"/>
                <w:b/>
                <w:bCs/>
              </w:rPr>
              <w:t>CHIEF REFEREE</w:t>
            </w:r>
          </w:p>
        </w:tc>
        <w:tc>
          <w:tcPr>
            <w:tcW w:w="7139" w:type="dxa"/>
            <w:gridSpan w:val="5"/>
            <w:shd w:val="clear" w:color="auto" w:fill="auto"/>
          </w:tcPr>
          <w:p w:rsidR="00C22288" w:rsidRPr="003C4581" w:rsidRDefault="00C22288" w:rsidP="005742A2">
            <w:pPr>
              <w:spacing w:after="0"/>
              <w:rPr>
                <w:rFonts w:ascii="Times New Roman" w:hAnsi="Times New Roman"/>
                <w:b/>
                <w:bCs/>
                <w:szCs w:val="20"/>
              </w:rPr>
            </w:pPr>
            <w:r>
              <w:rPr>
                <w:rFonts w:ascii="Times New Roman" w:hAnsi="Times New Roman"/>
                <w:b/>
                <w:bCs/>
                <w:szCs w:val="20"/>
              </w:rPr>
              <w:t>MR. CHETAN THAKOR</w:t>
            </w:r>
          </w:p>
        </w:tc>
      </w:tr>
      <w:tr w:rsidR="00C22288" w:rsidRPr="003C4581" w:rsidTr="007943B9">
        <w:tc>
          <w:tcPr>
            <w:tcW w:w="3510" w:type="dxa"/>
            <w:shd w:val="clear" w:color="auto" w:fill="auto"/>
          </w:tcPr>
          <w:p w:rsidR="00C22288" w:rsidRPr="003C4581" w:rsidRDefault="00C22288" w:rsidP="008A4296">
            <w:pPr>
              <w:spacing w:after="0"/>
              <w:rPr>
                <w:rFonts w:ascii="Times New Roman" w:hAnsi="Times New Roman"/>
                <w:b/>
                <w:bCs/>
              </w:rPr>
            </w:pPr>
            <w:r w:rsidRPr="003C4581">
              <w:rPr>
                <w:rFonts w:ascii="Times New Roman" w:hAnsi="Times New Roman"/>
                <w:b/>
                <w:bCs/>
              </w:rPr>
              <w:t>MOBILE:</w:t>
            </w:r>
          </w:p>
        </w:tc>
        <w:tc>
          <w:tcPr>
            <w:tcW w:w="7139" w:type="dxa"/>
            <w:gridSpan w:val="5"/>
            <w:shd w:val="clear" w:color="auto" w:fill="auto"/>
          </w:tcPr>
          <w:p w:rsidR="00C22288" w:rsidRPr="005742A2" w:rsidRDefault="00C22288" w:rsidP="008A4296">
            <w:pPr>
              <w:spacing w:after="0"/>
              <w:rPr>
                <w:rFonts w:ascii="Times New Roman" w:hAnsi="Times New Roman"/>
                <w:b/>
                <w:bCs/>
                <w:szCs w:val="20"/>
              </w:rPr>
            </w:pPr>
            <w:r w:rsidRPr="005742A2">
              <w:rPr>
                <w:rFonts w:ascii="Times New Roman" w:hAnsi="Times New Roman"/>
                <w:b/>
                <w:bCs/>
                <w:lang w:val="en-GB"/>
              </w:rPr>
              <w:t>+91-70462-07517</w:t>
            </w:r>
          </w:p>
        </w:tc>
      </w:tr>
      <w:tr w:rsidR="00C22288" w:rsidRPr="003C4581" w:rsidTr="007943B9">
        <w:tc>
          <w:tcPr>
            <w:tcW w:w="3510" w:type="dxa"/>
            <w:shd w:val="clear" w:color="auto" w:fill="auto"/>
          </w:tcPr>
          <w:p w:rsidR="00C22288" w:rsidRPr="00147B90" w:rsidRDefault="00C22288" w:rsidP="008A4296">
            <w:pPr>
              <w:spacing w:after="0"/>
              <w:rPr>
                <w:rFonts w:ascii="Times New Roman" w:hAnsi="Times New Roman"/>
                <w:b/>
                <w:bCs/>
                <w:highlight w:val="magenta"/>
              </w:rPr>
            </w:pPr>
            <w:r w:rsidRPr="00147B90">
              <w:rPr>
                <w:rFonts w:ascii="Times New Roman" w:hAnsi="Times New Roman"/>
                <w:b/>
                <w:bCs/>
                <w:highlight w:val="magenta"/>
              </w:rPr>
              <w:t>HOTEL NAME</w:t>
            </w:r>
          </w:p>
        </w:tc>
        <w:tc>
          <w:tcPr>
            <w:tcW w:w="7139" w:type="dxa"/>
            <w:gridSpan w:val="5"/>
            <w:shd w:val="clear" w:color="auto" w:fill="auto"/>
          </w:tcPr>
          <w:p w:rsidR="00C22288" w:rsidRPr="00147B90" w:rsidRDefault="00C22288" w:rsidP="008A4296">
            <w:pPr>
              <w:spacing w:after="0"/>
              <w:rPr>
                <w:rFonts w:ascii="Times New Roman" w:hAnsi="Times New Roman"/>
                <w:b/>
                <w:bCs/>
                <w:color w:val="000000"/>
                <w:highlight w:val="magenta"/>
              </w:rPr>
            </w:pPr>
            <w:r w:rsidRPr="00147B90">
              <w:rPr>
                <w:rFonts w:ascii="Times New Roman" w:hAnsi="Times New Roman"/>
                <w:b/>
                <w:bCs/>
                <w:color w:val="000000"/>
                <w:highlight w:val="magenta"/>
              </w:rPr>
              <w:t>HOTEL OASIS      /   http://hoteloasisahmedabad.com/</w:t>
            </w:r>
          </w:p>
        </w:tc>
      </w:tr>
      <w:tr w:rsidR="00C22288" w:rsidRPr="003C4581" w:rsidTr="005E4EA7">
        <w:tc>
          <w:tcPr>
            <w:tcW w:w="3510" w:type="dxa"/>
            <w:shd w:val="clear" w:color="auto" w:fill="auto"/>
          </w:tcPr>
          <w:p w:rsidR="00C22288" w:rsidRPr="007943B9" w:rsidRDefault="00C22288" w:rsidP="008A4296">
            <w:pPr>
              <w:spacing w:after="0"/>
              <w:rPr>
                <w:rFonts w:ascii="Times New Roman" w:hAnsi="Times New Roman"/>
                <w:b/>
                <w:bCs/>
                <w:color w:val="000000"/>
              </w:rPr>
            </w:pPr>
            <w:r w:rsidRPr="007943B9">
              <w:rPr>
                <w:rFonts w:ascii="Times New Roman" w:hAnsi="Times New Roman"/>
                <w:b/>
                <w:bCs/>
                <w:color w:val="000000"/>
              </w:rPr>
              <w:t>TELEPHONE</w:t>
            </w:r>
          </w:p>
        </w:tc>
        <w:tc>
          <w:tcPr>
            <w:tcW w:w="3569" w:type="dxa"/>
            <w:gridSpan w:val="4"/>
            <w:shd w:val="clear" w:color="auto" w:fill="auto"/>
          </w:tcPr>
          <w:p w:rsidR="00C22288" w:rsidRPr="008F7C88" w:rsidRDefault="00C22288" w:rsidP="008A4296">
            <w:pPr>
              <w:spacing w:after="0"/>
              <w:rPr>
                <w:rFonts w:ascii="Times New Roman" w:hAnsi="Times New Roman"/>
                <w:b/>
                <w:bCs/>
                <w:color w:val="000000"/>
              </w:rPr>
            </w:pPr>
            <w:r w:rsidRPr="008F7C88">
              <w:rPr>
                <w:rFonts w:ascii="Times New Roman" w:hAnsi="Times New Roman"/>
                <w:b/>
                <w:bCs/>
                <w:color w:val="000000"/>
              </w:rPr>
              <w:t>T +91 79 26440006, 26440007  /</w:t>
            </w:r>
          </w:p>
          <w:p w:rsidR="00C22288" w:rsidRPr="007943B9" w:rsidRDefault="00C22288" w:rsidP="008A4296">
            <w:pPr>
              <w:spacing w:after="0"/>
              <w:rPr>
                <w:rFonts w:ascii="Times New Roman" w:hAnsi="Times New Roman"/>
                <w:b/>
                <w:bCs/>
                <w:color w:val="000000"/>
              </w:rPr>
            </w:pPr>
            <w:r w:rsidRPr="007943B9">
              <w:rPr>
                <w:rFonts w:ascii="Times New Roman" w:hAnsi="Times New Roman"/>
                <w:b/>
                <w:bCs/>
                <w:color w:val="000000"/>
                <w:shd w:val="clear" w:color="auto" w:fill="EEEEEE"/>
              </w:rPr>
              <w:t xml:space="preserve"> </w:t>
            </w:r>
            <w:r w:rsidRPr="007943B9">
              <w:rPr>
                <w:rFonts w:ascii="Times New Roman" w:hAnsi="Times New Roman"/>
                <w:b/>
                <w:bCs/>
                <w:color w:val="000000"/>
              </w:rPr>
              <w:t xml:space="preserve">M </w:t>
            </w:r>
            <w:r>
              <w:rPr>
                <w:rFonts w:ascii="Times New Roman" w:hAnsi="Times New Roman"/>
                <w:b/>
                <w:bCs/>
                <w:color w:val="000000"/>
              </w:rPr>
              <w:t xml:space="preserve">    +91- </w:t>
            </w:r>
            <w:r w:rsidRPr="007943B9">
              <w:rPr>
                <w:rFonts w:ascii="Times New Roman" w:hAnsi="Times New Roman"/>
                <w:b/>
                <w:color w:val="000000"/>
                <w:shd w:val="clear" w:color="auto" w:fill="FFFFFF"/>
              </w:rPr>
              <w:t>97240 14793</w:t>
            </w:r>
            <w:r w:rsidRPr="007943B9">
              <w:rPr>
                <w:rFonts w:ascii="Times New Roman" w:hAnsi="Times New Roman"/>
                <w:b/>
                <w:bCs/>
                <w:color w:val="000000"/>
              </w:rPr>
              <w:t xml:space="preserve"> </w:t>
            </w:r>
          </w:p>
        </w:tc>
        <w:tc>
          <w:tcPr>
            <w:tcW w:w="3570" w:type="dxa"/>
            <w:shd w:val="clear" w:color="auto" w:fill="auto"/>
          </w:tcPr>
          <w:p w:rsidR="00C22288" w:rsidRPr="007943B9" w:rsidRDefault="00C22288" w:rsidP="008A4296">
            <w:pPr>
              <w:spacing w:after="0"/>
              <w:rPr>
                <w:rFonts w:ascii="Times New Roman" w:hAnsi="Times New Roman"/>
                <w:b/>
                <w:bCs/>
                <w:color w:val="000000"/>
              </w:rPr>
            </w:pPr>
            <w:r w:rsidRPr="007943B9">
              <w:rPr>
                <w:rFonts w:ascii="Times New Roman" w:hAnsi="Times New Roman"/>
                <w:b/>
                <w:bCs/>
                <w:color w:val="000000"/>
              </w:rPr>
              <w:t xml:space="preserve">E-MAIL - </w:t>
            </w:r>
            <w:hyperlink r:id="rId9" w:history="1">
              <w:r w:rsidRPr="007943B9">
                <w:rPr>
                  <w:rStyle w:val="Hyperlink"/>
                  <w:rFonts w:ascii="Times New Roman" w:hAnsi="Times New Roman"/>
                  <w:b/>
                  <w:bCs/>
                  <w:color w:val="000000"/>
                </w:rPr>
                <w:t>hoteloasisahmedabad@gmail.com</w:t>
              </w:r>
            </w:hyperlink>
          </w:p>
        </w:tc>
      </w:tr>
      <w:tr w:rsidR="00C22288" w:rsidRPr="003C4581" w:rsidTr="007943B9">
        <w:tc>
          <w:tcPr>
            <w:tcW w:w="3510" w:type="dxa"/>
            <w:shd w:val="clear" w:color="auto" w:fill="auto"/>
          </w:tcPr>
          <w:p w:rsidR="00C22288" w:rsidRPr="007943B9" w:rsidRDefault="00C22288" w:rsidP="008A4296">
            <w:pPr>
              <w:spacing w:after="0"/>
              <w:rPr>
                <w:rFonts w:ascii="Times New Roman" w:hAnsi="Times New Roman"/>
                <w:b/>
                <w:bCs/>
                <w:color w:val="000000"/>
              </w:rPr>
            </w:pPr>
            <w:r w:rsidRPr="007943B9">
              <w:rPr>
                <w:rFonts w:ascii="Times New Roman" w:hAnsi="Times New Roman"/>
                <w:b/>
                <w:bCs/>
                <w:color w:val="000000"/>
              </w:rPr>
              <w:t xml:space="preserve">Address </w:t>
            </w:r>
          </w:p>
        </w:tc>
        <w:tc>
          <w:tcPr>
            <w:tcW w:w="7139" w:type="dxa"/>
            <w:gridSpan w:val="5"/>
            <w:shd w:val="clear" w:color="auto" w:fill="auto"/>
          </w:tcPr>
          <w:p w:rsidR="00C22288" w:rsidRPr="00FC68E5" w:rsidRDefault="00C22288" w:rsidP="008A4296">
            <w:pPr>
              <w:spacing w:after="0"/>
              <w:rPr>
                <w:rStyle w:val="apple-converted-space"/>
                <w:rFonts w:ascii="Times New Roman" w:hAnsi="Times New Roman"/>
                <w:b/>
                <w:bCs/>
                <w:color w:val="000000"/>
                <w:shd w:val="clear" w:color="auto" w:fill="FFFFFF"/>
              </w:rPr>
            </w:pPr>
            <w:r w:rsidRPr="00FC68E5">
              <w:rPr>
                <w:rStyle w:val="apple-converted-space"/>
                <w:rFonts w:ascii="Times New Roman" w:hAnsi="Times New Roman"/>
                <w:b/>
                <w:bCs/>
                <w:color w:val="000000"/>
                <w:shd w:val="clear" w:color="auto" w:fill="FFFFFF"/>
              </w:rPr>
              <w:t xml:space="preserve"> Next to AMC Swimming Pool, Stadium Six Road, </w:t>
            </w:r>
          </w:p>
          <w:p w:rsidR="00C22288" w:rsidRPr="007943B9" w:rsidRDefault="00C22288" w:rsidP="008A4296">
            <w:pPr>
              <w:spacing w:after="0"/>
              <w:rPr>
                <w:rFonts w:ascii="Times New Roman" w:hAnsi="Times New Roman"/>
                <w:b/>
                <w:bCs/>
                <w:color w:val="000000"/>
              </w:rPr>
            </w:pPr>
            <w:r w:rsidRPr="00FC68E5">
              <w:rPr>
                <w:rStyle w:val="apple-converted-space"/>
                <w:rFonts w:ascii="Times New Roman" w:hAnsi="Times New Roman"/>
                <w:b/>
                <w:bCs/>
                <w:color w:val="000000"/>
                <w:shd w:val="clear" w:color="auto" w:fill="FFFFFF"/>
              </w:rPr>
              <w:t xml:space="preserve"> </w:t>
            </w:r>
            <w:r w:rsidRPr="00FC68E5">
              <w:rPr>
                <w:rStyle w:val="xbe"/>
                <w:rFonts w:ascii="Times New Roman" w:hAnsi="Times New Roman"/>
                <w:b/>
                <w:color w:val="000000"/>
                <w:shd w:val="clear" w:color="auto" w:fill="FFFFFF"/>
              </w:rPr>
              <w:t>Rajiv Gandhi Under Bridge,  B/H.Blue Star Building,, Navrangpura, Ahmedabad, Gujarat 380009</w:t>
            </w:r>
          </w:p>
        </w:tc>
      </w:tr>
    </w:tbl>
    <w:p w:rsidR="002D36BE" w:rsidRPr="003C4581" w:rsidRDefault="002D36BE" w:rsidP="003C4581">
      <w:pPr>
        <w:spacing w:after="0" w:line="240" w:lineRule="auto"/>
        <w:rPr>
          <w:rFonts w:ascii="Times New Roman" w:hAnsi="Times New Roman"/>
        </w:rPr>
      </w:pPr>
      <w:r w:rsidRPr="003C4581">
        <w:rPr>
          <w:rFonts w:ascii="Times New Roman" w:hAnsi="Times New Roman"/>
          <w:sz w:val="40"/>
          <w:szCs w:val="40"/>
        </w:rPr>
        <w:t xml:space="preserve">         </w:t>
      </w:r>
      <w:r w:rsidRPr="003C4581">
        <w:rPr>
          <w:rFonts w:ascii="Times New Roman" w:hAnsi="Times New Roman"/>
        </w:rPr>
        <w:t xml:space="preserve">            </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8640"/>
      </w:tblGrid>
      <w:tr w:rsidR="002D36BE" w:rsidRPr="003C4581" w:rsidTr="00F126A1">
        <w:trPr>
          <w:trHeight w:val="1502"/>
        </w:trPr>
        <w:tc>
          <w:tcPr>
            <w:tcW w:w="1980" w:type="dxa"/>
            <w:shd w:val="clear" w:color="auto" w:fill="auto"/>
          </w:tcPr>
          <w:p w:rsidR="002D36BE" w:rsidRPr="003C4581" w:rsidRDefault="002D36BE" w:rsidP="003C4581">
            <w:pPr>
              <w:spacing w:after="0" w:line="240" w:lineRule="auto"/>
              <w:rPr>
                <w:rFonts w:ascii="Times New Roman" w:hAnsi="Times New Roman"/>
                <w:b/>
                <w:sz w:val="24"/>
                <w:szCs w:val="24"/>
                <w:lang w:val="en-GB"/>
              </w:rPr>
            </w:pPr>
            <w:r w:rsidRPr="003C4581">
              <w:rPr>
                <w:rFonts w:ascii="Times New Roman" w:hAnsi="Times New Roman"/>
                <w:b/>
                <w:sz w:val="24"/>
                <w:szCs w:val="24"/>
                <w:lang w:val="en-GB"/>
              </w:rPr>
              <w:lastRenderedPageBreak/>
              <w:br/>
              <w:t>AGE ELIGIBILITY</w:t>
            </w:r>
          </w:p>
        </w:tc>
        <w:tc>
          <w:tcPr>
            <w:tcW w:w="8640" w:type="dxa"/>
            <w:shd w:val="clear" w:color="auto" w:fill="auto"/>
          </w:tcPr>
          <w:p w:rsidR="002D36BE" w:rsidRDefault="002D36BE" w:rsidP="003C4581">
            <w:pPr>
              <w:spacing w:after="0" w:line="240" w:lineRule="auto"/>
              <w:rPr>
                <w:rFonts w:ascii="Times New Roman" w:hAnsi="Times New Roman"/>
                <w:b/>
                <w:sz w:val="24"/>
                <w:szCs w:val="24"/>
              </w:rPr>
            </w:pPr>
            <w:r w:rsidRPr="003C4581">
              <w:rPr>
                <w:rFonts w:ascii="Times New Roman" w:hAnsi="Times New Roman"/>
                <w:b/>
                <w:sz w:val="24"/>
                <w:szCs w:val="24"/>
              </w:rPr>
              <w:t>Players born:</w:t>
            </w:r>
          </w:p>
          <w:p w:rsidR="005742A2" w:rsidRPr="005742A2" w:rsidRDefault="005742A2" w:rsidP="005742A2">
            <w:pPr>
              <w:pStyle w:val="ListParagraph"/>
              <w:numPr>
                <w:ilvl w:val="0"/>
                <w:numId w:val="1"/>
              </w:numPr>
              <w:autoSpaceDE w:val="0"/>
              <w:autoSpaceDN w:val="0"/>
              <w:adjustRightInd w:val="0"/>
              <w:spacing w:after="0" w:line="240" w:lineRule="auto"/>
              <w:ind w:left="252" w:hanging="180"/>
              <w:rPr>
                <w:rFonts w:ascii="Times New Roman" w:eastAsiaTheme="minorHAnsi" w:hAnsi="Times New Roman"/>
                <w:sz w:val="26"/>
                <w:szCs w:val="26"/>
                <w:lang w:bidi="hi-IN"/>
              </w:rPr>
            </w:pPr>
            <w:r w:rsidRPr="005742A2">
              <w:rPr>
                <w:rFonts w:ascii="Times New Roman" w:eastAsiaTheme="minorHAnsi" w:hAnsi="Times New Roman"/>
                <w:sz w:val="26"/>
                <w:szCs w:val="26"/>
                <w:lang w:bidi="hi-IN"/>
              </w:rPr>
              <w:t>On or after 1ST Jan 2006 are eligible for participation in U/12 event.</w:t>
            </w:r>
          </w:p>
          <w:p w:rsidR="005742A2" w:rsidRPr="005742A2" w:rsidRDefault="005742A2" w:rsidP="005742A2">
            <w:pPr>
              <w:pStyle w:val="ListParagraph"/>
              <w:numPr>
                <w:ilvl w:val="0"/>
                <w:numId w:val="1"/>
              </w:numPr>
              <w:autoSpaceDE w:val="0"/>
              <w:autoSpaceDN w:val="0"/>
              <w:adjustRightInd w:val="0"/>
              <w:spacing w:after="0" w:line="240" w:lineRule="auto"/>
              <w:ind w:left="252" w:hanging="180"/>
              <w:rPr>
                <w:rFonts w:ascii="Times New Roman" w:eastAsiaTheme="minorHAnsi" w:hAnsi="Times New Roman"/>
                <w:sz w:val="26"/>
                <w:szCs w:val="26"/>
                <w:lang w:bidi="hi-IN"/>
              </w:rPr>
            </w:pPr>
            <w:r w:rsidRPr="005742A2">
              <w:rPr>
                <w:rFonts w:ascii="Times New Roman" w:eastAsiaTheme="minorHAnsi" w:hAnsi="Times New Roman"/>
                <w:sz w:val="26"/>
                <w:szCs w:val="26"/>
                <w:lang w:bidi="hi-IN"/>
              </w:rPr>
              <w:t>On or after 1ST Jan 2004 are eligible for participation in U/14 event.</w:t>
            </w:r>
          </w:p>
          <w:p w:rsidR="005742A2" w:rsidRPr="005742A2" w:rsidRDefault="005742A2" w:rsidP="005742A2">
            <w:pPr>
              <w:pStyle w:val="ListParagraph"/>
              <w:numPr>
                <w:ilvl w:val="0"/>
                <w:numId w:val="1"/>
              </w:numPr>
              <w:autoSpaceDE w:val="0"/>
              <w:autoSpaceDN w:val="0"/>
              <w:adjustRightInd w:val="0"/>
              <w:spacing w:after="0" w:line="240" w:lineRule="auto"/>
              <w:ind w:left="252" w:hanging="180"/>
              <w:rPr>
                <w:rFonts w:ascii="Times New Roman" w:eastAsiaTheme="minorHAnsi" w:hAnsi="Times New Roman"/>
                <w:sz w:val="26"/>
                <w:szCs w:val="26"/>
                <w:lang w:bidi="hi-IN"/>
              </w:rPr>
            </w:pPr>
            <w:r w:rsidRPr="005742A2">
              <w:rPr>
                <w:rFonts w:ascii="Times New Roman" w:eastAsiaTheme="minorHAnsi" w:hAnsi="Times New Roman"/>
                <w:sz w:val="26"/>
                <w:szCs w:val="26"/>
                <w:lang w:bidi="hi-IN"/>
              </w:rPr>
              <w:t>On or after 1ST Jan 2002 are eligible for participation in U/16 event.</w:t>
            </w:r>
          </w:p>
          <w:p w:rsidR="005742A2" w:rsidRPr="003C4581" w:rsidRDefault="005742A2" w:rsidP="00001153">
            <w:pPr>
              <w:pStyle w:val="ListParagraph"/>
              <w:numPr>
                <w:ilvl w:val="0"/>
                <w:numId w:val="1"/>
              </w:numPr>
              <w:spacing w:after="0" w:line="240" w:lineRule="auto"/>
              <w:ind w:left="252" w:hanging="180"/>
              <w:rPr>
                <w:rFonts w:ascii="Times New Roman" w:hAnsi="Times New Roman"/>
                <w:sz w:val="24"/>
                <w:szCs w:val="24"/>
                <w:lang w:val="en-GB"/>
              </w:rPr>
            </w:pPr>
            <w:r w:rsidRPr="005742A2">
              <w:rPr>
                <w:rFonts w:ascii="Times New Roman" w:eastAsiaTheme="minorHAnsi" w:hAnsi="Times New Roman"/>
                <w:sz w:val="26"/>
                <w:szCs w:val="26"/>
                <w:lang w:bidi="hi-IN"/>
              </w:rPr>
              <w:t xml:space="preserve">On or after 1ST Jan 2000 are eligible for participation in U/18 event </w:t>
            </w:r>
          </w:p>
        </w:tc>
      </w:tr>
      <w:tr w:rsidR="008807BA" w:rsidRPr="003C4581" w:rsidTr="00F126A1">
        <w:tc>
          <w:tcPr>
            <w:tcW w:w="1980" w:type="dxa"/>
            <w:shd w:val="clear" w:color="auto" w:fill="auto"/>
          </w:tcPr>
          <w:p w:rsidR="008807BA" w:rsidRPr="003C4581" w:rsidRDefault="008807BA" w:rsidP="003C4581">
            <w:pPr>
              <w:spacing w:after="0" w:line="240" w:lineRule="auto"/>
              <w:rPr>
                <w:rFonts w:ascii="Times New Roman" w:hAnsi="Times New Roman"/>
                <w:b/>
                <w:sz w:val="24"/>
                <w:szCs w:val="24"/>
                <w:lang w:val="en-GB"/>
              </w:rPr>
            </w:pPr>
            <w:r>
              <w:rPr>
                <w:rFonts w:ascii="Times New Roman" w:hAnsi="Times New Roman"/>
                <w:b/>
                <w:sz w:val="24"/>
                <w:szCs w:val="24"/>
                <w:lang w:val="en-GB"/>
              </w:rPr>
              <w:t>AITA CARD</w:t>
            </w:r>
          </w:p>
        </w:tc>
        <w:tc>
          <w:tcPr>
            <w:tcW w:w="8640" w:type="dxa"/>
            <w:shd w:val="clear" w:color="auto" w:fill="auto"/>
          </w:tcPr>
          <w:p w:rsidR="008807BA" w:rsidRPr="00CC020A" w:rsidRDefault="00E70C74" w:rsidP="00001153">
            <w:pPr>
              <w:autoSpaceDE w:val="0"/>
              <w:autoSpaceDN w:val="0"/>
              <w:adjustRightInd w:val="0"/>
              <w:spacing w:after="0" w:line="240" w:lineRule="auto"/>
              <w:rPr>
                <w:rFonts w:ascii="Times New Roman" w:hAnsi="Times New Roman"/>
                <w:sz w:val="26"/>
                <w:szCs w:val="26"/>
                <w:u w:val="single"/>
                <w:lang w:val="en-GB"/>
              </w:rPr>
            </w:pPr>
            <w:r w:rsidRPr="003C4581">
              <w:rPr>
                <w:rFonts w:ascii="Times New Roman" w:hAnsi="Times New Roman"/>
                <w:b/>
                <w:bCs/>
                <w:sz w:val="24"/>
                <w:szCs w:val="24"/>
                <w:lang w:val="en-GB"/>
              </w:rPr>
              <w:t xml:space="preserve">It is mandatory for the player to carry </w:t>
            </w:r>
            <w:r w:rsidRPr="003C4581">
              <w:rPr>
                <w:rFonts w:ascii="Times New Roman" w:hAnsi="Times New Roman"/>
                <w:b/>
                <w:bCs/>
                <w:color w:val="FF0000"/>
                <w:sz w:val="24"/>
                <w:szCs w:val="24"/>
                <w:u w:val="single"/>
                <w:lang w:val="en-GB"/>
              </w:rPr>
              <w:t>ORIGINAL REGISTRATION CARD</w:t>
            </w:r>
            <w:r w:rsidRPr="003C4581">
              <w:rPr>
                <w:rFonts w:ascii="Times New Roman" w:hAnsi="Times New Roman"/>
                <w:b/>
                <w:bCs/>
                <w:sz w:val="24"/>
                <w:szCs w:val="24"/>
                <w:lang w:val="en-GB"/>
              </w:rPr>
              <w:t xml:space="preserve"> for the sign-in</w:t>
            </w:r>
            <w:r>
              <w:rPr>
                <w:rFonts w:ascii="Times New Roman" w:eastAsiaTheme="minorHAnsi" w:hAnsi="Times New Roman"/>
                <w:sz w:val="26"/>
                <w:szCs w:val="26"/>
                <w:lang w:bidi="hi-IN"/>
              </w:rPr>
              <w:t>.</w:t>
            </w:r>
            <w:r w:rsidR="008807BA" w:rsidRPr="00CC020A">
              <w:rPr>
                <w:rFonts w:ascii="Times New Roman" w:eastAsiaTheme="minorHAnsi" w:hAnsi="Times New Roman"/>
                <w:sz w:val="26"/>
                <w:szCs w:val="26"/>
                <w:lang w:bidi="hi-IN"/>
              </w:rPr>
              <w:t>It is mandatory for all players participating in any level of AITA tournament to have a valid AITA Registration (Renewed upto date). A player not having a valid AITA registration card or a receipt*/e-mail from AITA office (incase registration/renewal process is pending) may not be permitted to participate in AITA tournaments. All Players should complete the registration /renewal formalities well in advance before they apply for or plan to participate in a tournament.</w:t>
            </w:r>
            <w:r w:rsidR="00001153">
              <w:rPr>
                <w:rFonts w:ascii="Times New Roman" w:eastAsiaTheme="minorHAnsi" w:hAnsi="Times New Roman"/>
                <w:sz w:val="26"/>
                <w:szCs w:val="26"/>
                <w:lang w:bidi="hi-IN"/>
              </w:rPr>
              <w:t xml:space="preserve"> </w:t>
            </w:r>
            <w:r w:rsidR="008807BA" w:rsidRPr="00CC020A">
              <w:rPr>
                <w:rFonts w:ascii="Times New Roman" w:eastAsiaTheme="minorHAnsi" w:hAnsi="Times New Roman"/>
                <w:sz w:val="26"/>
                <w:szCs w:val="26"/>
                <w:lang w:bidi="hi-IN"/>
              </w:rPr>
              <w:t>* Receipt is valid for two months from the date of issue.</w:t>
            </w:r>
          </w:p>
        </w:tc>
      </w:tr>
      <w:tr w:rsidR="008807BA" w:rsidRPr="003C4581" w:rsidTr="00F126A1">
        <w:tc>
          <w:tcPr>
            <w:tcW w:w="1980" w:type="dxa"/>
            <w:shd w:val="clear" w:color="auto" w:fill="auto"/>
          </w:tcPr>
          <w:p w:rsidR="008807BA" w:rsidRPr="003C4581" w:rsidRDefault="008807BA" w:rsidP="003C4581">
            <w:pPr>
              <w:spacing w:after="0" w:line="240" w:lineRule="auto"/>
              <w:rPr>
                <w:rFonts w:ascii="Times New Roman" w:hAnsi="Times New Roman"/>
                <w:b/>
                <w:sz w:val="20"/>
                <w:szCs w:val="20"/>
                <w:lang w:val="en-GB"/>
              </w:rPr>
            </w:pPr>
            <w:r w:rsidRPr="003C4581">
              <w:rPr>
                <w:rFonts w:ascii="Times New Roman" w:hAnsi="Times New Roman"/>
                <w:b/>
                <w:sz w:val="24"/>
                <w:szCs w:val="24"/>
                <w:lang w:val="en-GB"/>
              </w:rPr>
              <w:br/>
            </w:r>
            <w:r w:rsidRPr="003C4581">
              <w:rPr>
                <w:rFonts w:ascii="Times New Roman" w:hAnsi="Times New Roman"/>
                <w:b/>
                <w:sz w:val="20"/>
                <w:szCs w:val="20"/>
                <w:lang w:val="en-GB"/>
              </w:rPr>
              <w:t>MATCH FORMAT FOR ALL TALENT SERIES (3 DAY)                          AND CHAMPIONSHIP SERIES (3 DAY)</w:t>
            </w:r>
          </w:p>
        </w:tc>
        <w:tc>
          <w:tcPr>
            <w:tcW w:w="8640" w:type="dxa"/>
            <w:shd w:val="clear" w:color="auto" w:fill="auto"/>
          </w:tcPr>
          <w:p w:rsidR="008807BA" w:rsidRPr="003C4581" w:rsidRDefault="008807BA" w:rsidP="003C4581">
            <w:pPr>
              <w:spacing w:after="0" w:line="240" w:lineRule="auto"/>
              <w:rPr>
                <w:rFonts w:ascii="Times New Roman" w:hAnsi="Times New Roman"/>
                <w:b/>
                <w:sz w:val="20"/>
                <w:szCs w:val="20"/>
                <w:lang w:val="en-GB"/>
              </w:rPr>
            </w:pPr>
          </w:p>
          <w:p w:rsidR="00566DE9" w:rsidRDefault="00566DE9" w:rsidP="00566DE9">
            <w:pPr>
              <w:autoSpaceDE w:val="0"/>
              <w:autoSpaceDN w:val="0"/>
              <w:adjustRightInd w:val="0"/>
              <w:spacing w:after="0" w:line="240" w:lineRule="auto"/>
              <w:rPr>
                <w:rFonts w:ascii="Times New Roman" w:eastAsiaTheme="minorHAnsi" w:hAnsi="Times New Roman"/>
                <w:b/>
                <w:bCs/>
                <w:sz w:val="24"/>
                <w:szCs w:val="24"/>
                <w:lang w:bidi="hi-IN"/>
              </w:rPr>
            </w:pPr>
            <w:r>
              <w:rPr>
                <w:rFonts w:ascii="Times New Roman" w:eastAsiaTheme="minorHAnsi" w:hAnsi="Times New Roman"/>
                <w:b/>
                <w:bCs/>
                <w:sz w:val="24"/>
                <w:szCs w:val="24"/>
                <w:lang w:bidi="hi-IN"/>
              </w:rPr>
              <w:t>** Match Format in Tournaments:</w:t>
            </w:r>
          </w:p>
          <w:p w:rsidR="00566DE9" w:rsidRDefault="00566DE9" w:rsidP="00566DE9">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b/>
                <w:bCs/>
                <w:sz w:val="24"/>
                <w:szCs w:val="24"/>
                <w:lang w:bidi="hi-IN"/>
              </w:rPr>
              <w:t>For a (3 Day) Talent and Championship series</w:t>
            </w:r>
            <w:r>
              <w:rPr>
                <w:rFonts w:ascii="Times New Roman" w:eastAsiaTheme="minorHAnsi" w:hAnsi="Times New Roman"/>
                <w:sz w:val="24"/>
                <w:szCs w:val="24"/>
                <w:lang w:bidi="hi-IN"/>
              </w:rPr>
              <w:t>,</w:t>
            </w:r>
          </w:p>
          <w:p w:rsidR="00566DE9" w:rsidRDefault="00566DE9" w:rsidP="00566DE9">
            <w:pPr>
              <w:autoSpaceDE w:val="0"/>
              <w:autoSpaceDN w:val="0"/>
              <w:adjustRightInd w:val="0"/>
              <w:spacing w:after="0" w:line="240" w:lineRule="auto"/>
              <w:rPr>
                <w:rFonts w:ascii="Times New Roman" w:eastAsiaTheme="minorHAnsi" w:hAnsi="Times New Roman"/>
                <w:b/>
                <w:bCs/>
                <w:sz w:val="24"/>
                <w:szCs w:val="24"/>
                <w:lang w:bidi="hi-IN"/>
              </w:rPr>
            </w:pPr>
            <w:r>
              <w:rPr>
                <w:rFonts w:ascii="Times New Roman" w:eastAsiaTheme="minorHAnsi" w:hAnsi="Times New Roman"/>
                <w:b/>
                <w:bCs/>
                <w:sz w:val="24"/>
                <w:szCs w:val="24"/>
                <w:lang w:bidi="hi-IN"/>
              </w:rPr>
              <w:t>ALL INDIA TENNIS ASSOCIATION @ 2018</w:t>
            </w:r>
          </w:p>
          <w:p w:rsidR="00566DE9" w:rsidRDefault="00566DE9" w:rsidP="00566DE9">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The tournament will have an open draw with no qualifying or main draw. Matches will start on Saturday &amp; tournament may be completed on Sunday or any day thereafter but not later than the following Friday. In this format, each player may be asked to play three matches in a day.</w:t>
            </w:r>
          </w:p>
          <w:p w:rsidR="00566DE9" w:rsidRDefault="00566DE9" w:rsidP="00566DE9">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Singles</w:t>
            </w:r>
          </w:p>
          <w:p w:rsidR="00566DE9" w:rsidRDefault="00566DE9" w:rsidP="00566DE9">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Upto QF - Best of 15 Games.</w:t>
            </w:r>
          </w:p>
          <w:p w:rsidR="00566DE9" w:rsidRDefault="00566DE9" w:rsidP="00566DE9">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QF &amp; SF - Best of 17 Games.</w:t>
            </w:r>
          </w:p>
          <w:p w:rsidR="00566DE9" w:rsidRDefault="00566DE9" w:rsidP="00566DE9">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Final - Best of three sets</w:t>
            </w:r>
          </w:p>
          <w:p w:rsidR="00566DE9" w:rsidRDefault="00566DE9" w:rsidP="00566DE9">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Doubles for CS - Size of Draw will be of 16 pairs. First two sets would be short</w:t>
            </w:r>
          </w:p>
          <w:p w:rsidR="008807BA" w:rsidRDefault="00566DE9" w:rsidP="00566DE9">
            <w:pPr>
              <w:autoSpaceDE w:val="0"/>
              <w:autoSpaceDN w:val="0"/>
              <w:adjustRightInd w:val="0"/>
              <w:spacing w:after="0" w:line="240" w:lineRule="auto"/>
              <w:rPr>
                <w:rFonts w:ascii="Times New Roman" w:hAnsi="Times New Roman"/>
                <w:sz w:val="20"/>
                <w:szCs w:val="20"/>
                <w:lang w:bidi="gu-IN"/>
              </w:rPr>
            </w:pPr>
            <w:r>
              <w:rPr>
                <w:rFonts w:ascii="Times New Roman" w:eastAsiaTheme="minorHAnsi" w:hAnsi="Times New Roman"/>
                <w:sz w:val="24"/>
                <w:szCs w:val="24"/>
                <w:lang w:bidi="hi-IN"/>
              </w:rPr>
              <w:t xml:space="preserve">sets with No Advantage scoring i.e. Deuce 1 Point. A 7 Point Match Tie Break will be played in lieu of the Final Set. Acceptance List will be made from the AITA Rankings by adding the </w:t>
            </w:r>
            <w:r>
              <w:rPr>
                <w:rFonts w:ascii="Times New Roman" w:eastAsiaTheme="minorHAnsi" w:hAnsi="Times New Roman"/>
                <w:b/>
                <w:bCs/>
                <w:sz w:val="24"/>
                <w:szCs w:val="24"/>
                <w:lang w:bidi="hi-IN"/>
              </w:rPr>
              <w:t xml:space="preserve">Ranking </w:t>
            </w:r>
            <w:r>
              <w:rPr>
                <w:rFonts w:ascii="Times New Roman" w:eastAsiaTheme="minorHAnsi" w:hAnsi="Times New Roman"/>
                <w:sz w:val="24"/>
                <w:szCs w:val="24"/>
                <w:lang w:bidi="hi-IN"/>
              </w:rPr>
              <w:t>of each of the players in the pair.</w:t>
            </w:r>
          </w:p>
          <w:p w:rsidR="008807BA" w:rsidRPr="003C4581" w:rsidRDefault="008807BA" w:rsidP="00D04974">
            <w:pPr>
              <w:autoSpaceDE w:val="0"/>
              <w:autoSpaceDN w:val="0"/>
              <w:adjustRightInd w:val="0"/>
              <w:spacing w:after="0" w:line="240" w:lineRule="auto"/>
              <w:rPr>
                <w:rFonts w:ascii="Times New Roman" w:hAnsi="Times New Roman"/>
                <w:sz w:val="20"/>
                <w:szCs w:val="20"/>
                <w:lang w:bidi="gu-IN"/>
              </w:rPr>
            </w:pPr>
          </w:p>
        </w:tc>
      </w:tr>
      <w:tr w:rsidR="008807BA" w:rsidRPr="003C4581" w:rsidTr="00F126A1">
        <w:trPr>
          <w:trHeight w:val="1250"/>
        </w:trPr>
        <w:tc>
          <w:tcPr>
            <w:tcW w:w="1980" w:type="dxa"/>
            <w:shd w:val="clear" w:color="auto" w:fill="auto"/>
          </w:tcPr>
          <w:p w:rsidR="008807BA" w:rsidRPr="003C4581" w:rsidRDefault="008807BA" w:rsidP="003C4581">
            <w:pPr>
              <w:spacing w:after="0" w:line="240" w:lineRule="auto"/>
              <w:rPr>
                <w:rFonts w:ascii="Times New Roman" w:hAnsi="Times New Roman"/>
                <w:b/>
                <w:sz w:val="24"/>
                <w:szCs w:val="24"/>
                <w:lang w:val="en-GB"/>
              </w:rPr>
            </w:pPr>
          </w:p>
          <w:p w:rsidR="008807BA" w:rsidRPr="003C4581" w:rsidRDefault="008807BA" w:rsidP="003C4581">
            <w:pPr>
              <w:spacing w:after="0" w:line="240" w:lineRule="auto"/>
              <w:rPr>
                <w:rFonts w:ascii="Times New Roman" w:hAnsi="Times New Roman"/>
                <w:b/>
                <w:sz w:val="24"/>
                <w:szCs w:val="24"/>
                <w:lang w:val="en-GB"/>
              </w:rPr>
            </w:pPr>
            <w:r w:rsidRPr="003C4581">
              <w:rPr>
                <w:rFonts w:ascii="Times New Roman" w:hAnsi="Times New Roman"/>
                <w:b/>
                <w:sz w:val="24"/>
                <w:szCs w:val="24"/>
                <w:lang w:val="en-GB"/>
              </w:rPr>
              <w:t>ENTRY FEE</w:t>
            </w:r>
          </w:p>
        </w:tc>
        <w:tc>
          <w:tcPr>
            <w:tcW w:w="8640"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7"/>
              <w:gridCol w:w="1350"/>
              <w:gridCol w:w="180"/>
              <w:gridCol w:w="1620"/>
            </w:tblGrid>
            <w:tr w:rsidR="008807BA" w:rsidRPr="003C4581" w:rsidTr="00001153">
              <w:trPr>
                <w:trHeight w:val="374"/>
              </w:trPr>
              <w:tc>
                <w:tcPr>
                  <w:tcW w:w="3667" w:type="dxa"/>
                  <w:tcBorders>
                    <w:top w:val="single" w:sz="4" w:space="0" w:color="000000"/>
                    <w:left w:val="single" w:sz="4" w:space="0" w:color="000000"/>
                    <w:bottom w:val="single" w:sz="4" w:space="0" w:color="000000"/>
                    <w:right w:val="single" w:sz="4" w:space="0" w:color="000000"/>
                  </w:tcBorders>
                </w:tcPr>
                <w:p w:rsidR="008807BA" w:rsidRPr="003C4581" w:rsidRDefault="008807BA" w:rsidP="003C4581">
                  <w:pPr>
                    <w:spacing w:after="0" w:line="240" w:lineRule="auto"/>
                    <w:rPr>
                      <w:rFonts w:ascii="Times New Roman" w:hAnsi="Times New Roman"/>
                      <w:b/>
                      <w:color w:val="FF0000"/>
                      <w:sz w:val="24"/>
                      <w:szCs w:val="24"/>
                      <w:u w:val="single"/>
                      <w:lang w:val="en-GB"/>
                    </w:rPr>
                  </w:pPr>
                  <w:r w:rsidRPr="003C4581">
                    <w:rPr>
                      <w:rFonts w:ascii="Times New Roman" w:hAnsi="Times New Roman"/>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tcPr>
                <w:p w:rsidR="008807BA" w:rsidRPr="003C4581" w:rsidRDefault="008807BA" w:rsidP="003C4581">
                  <w:pPr>
                    <w:spacing w:after="0" w:line="240" w:lineRule="auto"/>
                    <w:rPr>
                      <w:rFonts w:ascii="Times New Roman" w:hAnsi="Times New Roman"/>
                      <w:b/>
                      <w:color w:val="FF0000"/>
                      <w:sz w:val="24"/>
                      <w:szCs w:val="24"/>
                      <w:u w:val="single"/>
                      <w:lang w:val="en-GB"/>
                    </w:rPr>
                  </w:pPr>
                  <w:r w:rsidRPr="003C4581">
                    <w:rPr>
                      <w:rFonts w:ascii="Times New Roman" w:hAnsi="Times New Roman"/>
                      <w:b/>
                      <w:color w:val="FF0000"/>
                      <w:sz w:val="24"/>
                      <w:szCs w:val="24"/>
                      <w:u w:val="single"/>
                      <w:lang w:val="en-GB"/>
                    </w:rPr>
                    <w:t>SINGLES</w:t>
                  </w:r>
                </w:p>
              </w:tc>
              <w:tc>
                <w:tcPr>
                  <w:tcW w:w="1800" w:type="dxa"/>
                  <w:gridSpan w:val="2"/>
                  <w:tcBorders>
                    <w:top w:val="single" w:sz="4" w:space="0" w:color="000000"/>
                    <w:left w:val="single" w:sz="4" w:space="0" w:color="000000"/>
                    <w:bottom w:val="single" w:sz="4" w:space="0" w:color="000000"/>
                    <w:right w:val="single" w:sz="4" w:space="0" w:color="000000"/>
                  </w:tcBorders>
                </w:tcPr>
                <w:p w:rsidR="008807BA" w:rsidRPr="003C4581" w:rsidRDefault="008807BA" w:rsidP="003C4581">
                  <w:pPr>
                    <w:spacing w:after="0" w:line="240" w:lineRule="auto"/>
                    <w:rPr>
                      <w:rFonts w:ascii="Times New Roman" w:hAnsi="Times New Roman"/>
                      <w:b/>
                      <w:color w:val="FF0000"/>
                      <w:sz w:val="24"/>
                      <w:szCs w:val="24"/>
                      <w:u w:val="single"/>
                      <w:lang w:val="en-GB"/>
                    </w:rPr>
                  </w:pPr>
                  <w:r w:rsidRPr="003C4581">
                    <w:rPr>
                      <w:rFonts w:ascii="Times New Roman" w:hAnsi="Times New Roman"/>
                      <w:b/>
                      <w:color w:val="FF0000"/>
                      <w:sz w:val="24"/>
                      <w:szCs w:val="24"/>
                      <w:u w:val="single"/>
                      <w:lang w:val="en-GB"/>
                    </w:rPr>
                    <w:t>DOUBLES</w:t>
                  </w:r>
                </w:p>
              </w:tc>
            </w:tr>
            <w:tr w:rsidR="008807BA" w:rsidRPr="003C4581" w:rsidTr="00001153">
              <w:trPr>
                <w:trHeight w:val="395"/>
              </w:trPr>
              <w:tc>
                <w:tcPr>
                  <w:tcW w:w="3667" w:type="dxa"/>
                  <w:tcBorders>
                    <w:top w:val="single" w:sz="4" w:space="0" w:color="000000"/>
                    <w:left w:val="single" w:sz="4" w:space="0" w:color="000000"/>
                    <w:bottom w:val="single" w:sz="4" w:space="0" w:color="000000"/>
                    <w:right w:val="single" w:sz="4" w:space="0" w:color="000000"/>
                  </w:tcBorders>
                </w:tcPr>
                <w:p w:rsidR="008807BA" w:rsidRPr="003C4581" w:rsidRDefault="008807BA" w:rsidP="003C4581">
                  <w:pPr>
                    <w:spacing w:after="0" w:line="240" w:lineRule="auto"/>
                    <w:rPr>
                      <w:rFonts w:ascii="Times New Roman" w:hAnsi="Times New Roman"/>
                      <w:b/>
                      <w:sz w:val="24"/>
                      <w:szCs w:val="24"/>
                    </w:rPr>
                  </w:pPr>
                  <w:r>
                    <w:rPr>
                      <w:rFonts w:ascii="Times New Roman" w:hAnsi="Times New Roman"/>
                      <w:b/>
                      <w:sz w:val="24"/>
                      <w:szCs w:val="24"/>
                      <w:lang w:val="en-GB"/>
                    </w:rPr>
                    <w:t xml:space="preserve">CHAMPIONSHIP </w:t>
                  </w:r>
                  <w:r w:rsidRPr="003C4581">
                    <w:rPr>
                      <w:rFonts w:ascii="Times New Roman" w:hAnsi="Times New Roman"/>
                      <w:b/>
                      <w:sz w:val="24"/>
                      <w:szCs w:val="24"/>
                      <w:lang w:val="en-GB"/>
                    </w:rPr>
                    <w:t xml:space="preserve"> SERIES (3DAYS)</w:t>
                  </w:r>
                </w:p>
              </w:tc>
              <w:tc>
                <w:tcPr>
                  <w:tcW w:w="1530" w:type="dxa"/>
                  <w:gridSpan w:val="2"/>
                  <w:tcBorders>
                    <w:top w:val="single" w:sz="4" w:space="0" w:color="000000"/>
                    <w:left w:val="single" w:sz="4" w:space="0" w:color="000000"/>
                    <w:bottom w:val="single" w:sz="4" w:space="0" w:color="000000"/>
                    <w:right w:val="single" w:sz="4" w:space="0" w:color="000000"/>
                  </w:tcBorders>
                </w:tcPr>
                <w:p w:rsidR="008807BA" w:rsidRPr="00001153" w:rsidRDefault="008807BA" w:rsidP="003C4581">
                  <w:pPr>
                    <w:spacing w:after="0" w:line="240" w:lineRule="auto"/>
                    <w:rPr>
                      <w:rFonts w:ascii="Times New Roman" w:hAnsi="Times New Roman"/>
                      <w:b/>
                      <w:bCs/>
                      <w:sz w:val="32"/>
                      <w:szCs w:val="32"/>
                      <w:lang w:val="en-GB"/>
                    </w:rPr>
                  </w:pPr>
                  <w:r w:rsidRPr="00001153">
                    <w:rPr>
                      <w:rFonts w:ascii="Times New Roman" w:hAnsi="Times New Roman"/>
                      <w:b/>
                      <w:bCs/>
                      <w:sz w:val="32"/>
                      <w:szCs w:val="32"/>
                      <w:lang w:val="en-GB"/>
                    </w:rPr>
                    <w:t>RS. 500/-</w:t>
                  </w:r>
                </w:p>
              </w:tc>
              <w:tc>
                <w:tcPr>
                  <w:tcW w:w="1620" w:type="dxa"/>
                  <w:tcBorders>
                    <w:top w:val="single" w:sz="4" w:space="0" w:color="000000"/>
                    <w:left w:val="single" w:sz="4" w:space="0" w:color="000000"/>
                    <w:bottom w:val="single" w:sz="4" w:space="0" w:color="000000"/>
                    <w:right w:val="single" w:sz="4" w:space="0" w:color="000000"/>
                  </w:tcBorders>
                </w:tcPr>
                <w:p w:rsidR="008807BA" w:rsidRPr="00001153" w:rsidRDefault="008807BA" w:rsidP="003C4581">
                  <w:pPr>
                    <w:spacing w:after="0" w:line="240" w:lineRule="auto"/>
                    <w:rPr>
                      <w:rFonts w:ascii="Times New Roman" w:hAnsi="Times New Roman"/>
                      <w:b/>
                      <w:bCs/>
                      <w:sz w:val="32"/>
                      <w:szCs w:val="32"/>
                      <w:lang w:val="en-GB"/>
                    </w:rPr>
                  </w:pPr>
                  <w:r w:rsidRPr="00001153">
                    <w:rPr>
                      <w:rFonts w:ascii="Times New Roman" w:hAnsi="Times New Roman"/>
                      <w:b/>
                      <w:bCs/>
                      <w:sz w:val="32"/>
                      <w:szCs w:val="32"/>
                      <w:lang w:val="en-GB"/>
                    </w:rPr>
                    <w:t>RS.   600</w:t>
                  </w:r>
                </w:p>
              </w:tc>
            </w:tr>
            <w:tr w:rsidR="00001153" w:rsidRPr="003C4581" w:rsidTr="00001153">
              <w:trPr>
                <w:trHeight w:val="395"/>
              </w:trPr>
              <w:tc>
                <w:tcPr>
                  <w:tcW w:w="6817" w:type="dxa"/>
                  <w:gridSpan w:val="4"/>
                  <w:tcBorders>
                    <w:top w:val="single" w:sz="4" w:space="0" w:color="000000"/>
                    <w:left w:val="single" w:sz="4" w:space="0" w:color="000000"/>
                    <w:bottom w:val="single" w:sz="4" w:space="0" w:color="000000"/>
                  </w:tcBorders>
                </w:tcPr>
                <w:p w:rsidR="00001153" w:rsidRDefault="00001153" w:rsidP="00001153">
                  <w:pPr>
                    <w:autoSpaceDE w:val="0"/>
                    <w:autoSpaceDN w:val="0"/>
                    <w:adjustRightInd w:val="0"/>
                    <w:spacing w:after="0" w:line="240" w:lineRule="auto"/>
                    <w:rPr>
                      <w:rFonts w:ascii="Times New Roman" w:eastAsiaTheme="minorHAnsi" w:hAnsi="Times New Roman"/>
                      <w:b/>
                      <w:bCs/>
                      <w:sz w:val="24"/>
                      <w:szCs w:val="24"/>
                      <w:lang w:bidi="hi-IN"/>
                    </w:rPr>
                  </w:pPr>
                  <w:r>
                    <w:rPr>
                      <w:rFonts w:ascii="Times New Roman" w:eastAsiaTheme="minorHAnsi" w:hAnsi="Times New Roman"/>
                      <w:b/>
                      <w:bCs/>
                      <w:sz w:val="24"/>
                      <w:szCs w:val="24"/>
                      <w:lang w:bidi="hi-IN"/>
                    </w:rPr>
                    <w:t>** Entry System in Tournaments:</w:t>
                  </w:r>
                </w:p>
                <w:p w:rsidR="00001153" w:rsidRDefault="00001153" w:rsidP="00001153">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b/>
                      <w:bCs/>
                      <w:sz w:val="24"/>
                      <w:szCs w:val="24"/>
                      <w:lang w:bidi="hi-IN"/>
                    </w:rPr>
                    <w:t>Championship / Talent Series (3 Days)</w:t>
                  </w:r>
                  <w:r>
                    <w:rPr>
                      <w:rFonts w:ascii="Times New Roman" w:eastAsiaTheme="minorHAnsi" w:hAnsi="Times New Roman"/>
                      <w:sz w:val="24"/>
                      <w:szCs w:val="24"/>
                      <w:lang w:bidi="hi-IN"/>
                    </w:rPr>
                    <w:t>:</w:t>
                  </w:r>
                </w:p>
                <w:p w:rsidR="00001153" w:rsidRPr="003C4581" w:rsidRDefault="00001153" w:rsidP="00AF3CF1">
                  <w:pPr>
                    <w:autoSpaceDE w:val="0"/>
                    <w:autoSpaceDN w:val="0"/>
                    <w:adjustRightInd w:val="0"/>
                    <w:spacing w:after="0" w:line="240" w:lineRule="auto"/>
                    <w:rPr>
                      <w:rFonts w:ascii="Times New Roman" w:hAnsi="Times New Roman"/>
                      <w:sz w:val="24"/>
                      <w:szCs w:val="24"/>
                      <w:lang w:val="en-GB"/>
                    </w:rPr>
                  </w:pPr>
                  <w:r>
                    <w:rPr>
                      <w:rFonts w:ascii="Times New Roman" w:eastAsiaTheme="minorHAnsi" w:hAnsi="Times New Roman"/>
                      <w:sz w:val="24"/>
                      <w:szCs w:val="24"/>
                      <w:lang w:bidi="hi-IN"/>
                    </w:rPr>
                    <w:t>There will be no requirement to send ones entry. In the case of Talent Series the Draw is open to</w:t>
                  </w:r>
                  <w:r w:rsidR="00AF3CF1">
                    <w:rPr>
                      <w:rFonts w:ascii="Times New Roman" w:eastAsiaTheme="minorHAnsi" w:hAnsi="Times New Roman"/>
                      <w:sz w:val="24"/>
                      <w:szCs w:val="24"/>
                      <w:lang w:bidi="hi-IN"/>
                    </w:rPr>
                    <w:t xml:space="preserve"> </w:t>
                  </w:r>
                  <w:r>
                    <w:rPr>
                      <w:rFonts w:ascii="Times New Roman" w:eastAsiaTheme="minorHAnsi" w:hAnsi="Times New Roman"/>
                      <w:sz w:val="24"/>
                      <w:szCs w:val="24"/>
                      <w:lang w:bidi="hi-IN"/>
                    </w:rPr>
                    <w:t>players from the zone where the tournament is taking place. Sign in will be on Friday between 1200 &amp;</w:t>
                  </w:r>
                  <w:r w:rsidR="00AF3CF1">
                    <w:rPr>
                      <w:rFonts w:ascii="Times New Roman" w:eastAsiaTheme="minorHAnsi" w:hAnsi="Times New Roman"/>
                      <w:sz w:val="24"/>
                      <w:szCs w:val="24"/>
                      <w:lang w:bidi="hi-IN"/>
                    </w:rPr>
                    <w:t xml:space="preserve"> </w:t>
                  </w:r>
                  <w:r>
                    <w:rPr>
                      <w:rFonts w:ascii="Times New Roman" w:eastAsiaTheme="minorHAnsi" w:hAnsi="Times New Roman"/>
                      <w:sz w:val="24"/>
                      <w:szCs w:val="24"/>
                      <w:lang w:bidi="hi-IN"/>
                    </w:rPr>
                    <w:t>1400 Hrs at the venue.</w:t>
                  </w:r>
                </w:p>
              </w:tc>
            </w:tr>
          </w:tbl>
          <w:p w:rsidR="008807BA" w:rsidRPr="003C4581" w:rsidRDefault="008807BA" w:rsidP="003C4581">
            <w:pPr>
              <w:spacing w:after="0" w:line="240" w:lineRule="auto"/>
              <w:rPr>
                <w:rFonts w:ascii="Times New Roman" w:hAnsi="Times New Roman"/>
                <w:sz w:val="24"/>
                <w:szCs w:val="24"/>
                <w:lang w:val="en-GB"/>
              </w:rPr>
            </w:pPr>
          </w:p>
        </w:tc>
      </w:tr>
      <w:tr w:rsidR="008807BA" w:rsidRPr="003C4581" w:rsidTr="00F126A1">
        <w:trPr>
          <w:trHeight w:val="683"/>
        </w:trPr>
        <w:tc>
          <w:tcPr>
            <w:tcW w:w="1980" w:type="dxa"/>
            <w:shd w:val="clear" w:color="auto" w:fill="auto"/>
          </w:tcPr>
          <w:p w:rsidR="008807BA" w:rsidRPr="003C4581" w:rsidRDefault="008807BA" w:rsidP="003C4581">
            <w:pPr>
              <w:spacing w:after="0" w:line="240" w:lineRule="auto"/>
              <w:rPr>
                <w:rFonts w:ascii="Times New Roman" w:hAnsi="Times New Roman"/>
                <w:b/>
                <w:bCs/>
                <w:sz w:val="24"/>
                <w:szCs w:val="24"/>
                <w:lang w:val="en-GB"/>
              </w:rPr>
            </w:pPr>
            <w:r>
              <w:rPr>
                <w:rFonts w:ascii="Times New Roman" w:hAnsi="Times New Roman"/>
                <w:b/>
                <w:bCs/>
                <w:sz w:val="24"/>
                <w:szCs w:val="24"/>
                <w:lang w:val="en-GB"/>
              </w:rPr>
              <w:t>DA</w:t>
            </w:r>
          </w:p>
        </w:tc>
        <w:tc>
          <w:tcPr>
            <w:tcW w:w="8640" w:type="dxa"/>
            <w:shd w:val="clear" w:color="auto" w:fill="auto"/>
          </w:tcPr>
          <w:p w:rsidR="008807BA" w:rsidRPr="00FB525E" w:rsidRDefault="00FB525E" w:rsidP="00B71294">
            <w:pPr>
              <w:autoSpaceDE w:val="0"/>
              <w:autoSpaceDN w:val="0"/>
              <w:adjustRightInd w:val="0"/>
              <w:spacing w:after="0" w:line="240" w:lineRule="auto"/>
              <w:rPr>
                <w:rFonts w:ascii="Times New Roman" w:hAnsi="Times New Roman"/>
                <w:b/>
                <w:bCs/>
                <w:sz w:val="28"/>
                <w:szCs w:val="28"/>
                <w:lang w:val="en-GB"/>
              </w:rPr>
            </w:pPr>
            <w:r w:rsidRPr="00FB525E">
              <w:rPr>
                <w:rFonts w:ascii="Times New Roman" w:eastAsiaTheme="minorHAnsi" w:hAnsi="Times New Roman"/>
                <w:b/>
                <w:bCs/>
                <w:sz w:val="28"/>
                <w:szCs w:val="28"/>
                <w:lang w:bidi="hi-IN"/>
              </w:rPr>
              <w:t>Championship Series</w:t>
            </w:r>
            <w:r w:rsidRPr="00FB525E">
              <w:rPr>
                <w:rFonts w:ascii="Times New Roman" w:eastAsiaTheme="minorHAnsi" w:hAnsi="Times New Roman"/>
                <w:sz w:val="28"/>
                <w:szCs w:val="28"/>
                <w:lang w:bidi="hi-IN"/>
              </w:rPr>
              <w:t xml:space="preserve">: </w:t>
            </w:r>
            <w:r w:rsidRPr="003A1AC5">
              <w:rPr>
                <w:rFonts w:ascii="Times New Roman" w:eastAsiaTheme="minorHAnsi" w:hAnsi="Times New Roman"/>
                <w:b/>
                <w:bCs/>
                <w:sz w:val="32"/>
                <w:szCs w:val="32"/>
                <w:lang w:bidi="hi-IN"/>
              </w:rPr>
              <w:t>Rs.400 /</w:t>
            </w:r>
            <w:r w:rsidRPr="003A1AC5">
              <w:rPr>
                <w:rFonts w:ascii="Times New Roman" w:eastAsiaTheme="minorHAnsi" w:hAnsi="Times New Roman"/>
                <w:sz w:val="32"/>
                <w:szCs w:val="32"/>
                <w:lang w:bidi="hi-IN"/>
              </w:rPr>
              <w:t xml:space="preserve"> </w:t>
            </w:r>
            <w:r w:rsidRPr="00FB525E">
              <w:rPr>
                <w:rFonts w:ascii="Times New Roman" w:eastAsiaTheme="minorHAnsi" w:hAnsi="Times New Roman"/>
                <w:sz w:val="28"/>
                <w:szCs w:val="28"/>
                <w:lang w:bidi="hi-IN"/>
              </w:rPr>
              <w:t xml:space="preserve">day </w:t>
            </w:r>
            <w:r w:rsidR="008807BA" w:rsidRPr="00FB525E">
              <w:rPr>
                <w:rFonts w:ascii="Times New Roman" w:eastAsiaTheme="minorHAnsi" w:hAnsi="Times New Roman"/>
                <w:sz w:val="28"/>
                <w:szCs w:val="28"/>
                <w:lang w:bidi="hi-IN"/>
              </w:rPr>
              <w:t>In the case of Championship Series (3 Day’s) the player will be given the daily allowance from the day he reaches the round of 32 till the day he is eliminated (both singles &amp; doubles) from the tournament.</w:t>
            </w:r>
          </w:p>
        </w:tc>
      </w:tr>
    </w:tbl>
    <w:p w:rsidR="00DE5601" w:rsidRPr="00933C66" w:rsidRDefault="002D36BE" w:rsidP="008D54CB">
      <w:pPr>
        <w:spacing w:after="0" w:line="240" w:lineRule="auto"/>
        <w:rPr>
          <w:rFonts w:ascii="Times New Roman" w:hAnsi="Times New Roman"/>
          <w:sz w:val="20"/>
          <w:szCs w:val="20"/>
        </w:rPr>
      </w:pPr>
      <w:r w:rsidRPr="003C4581">
        <w:rPr>
          <w:rFonts w:ascii="Times New Roman" w:hAnsi="Times New Roman"/>
        </w:rPr>
        <w:t xml:space="preserve"> </w:t>
      </w:r>
      <w:r w:rsidRPr="003C4581">
        <w:rPr>
          <w:rFonts w:ascii="Times New Roman" w:hAnsi="Times New Roman"/>
          <w:b/>
          <w:bCs/>
          <w:color w:val="000000"/>
        </w:rPr>
        <w:t xml:space="preserve">                                             </w:t>
      </w:r>
    </w:p>
    <w:p w:rsidR="00933C66" w:rsidRPr="00933C66" w:rsidRDefault="00933C66">
      <w:pPr>
        <w:spacing w:after="0"/>
        <w:rPr>
          <w:rFonts w:ascii="Times New Roman" w:hAnsi="Times New Roman"/>
        </w:rPr>
      </w:pPr>
    </w:p>
    <w:sectPr w:rsidR="00933C66" w:rsidRPr="00933C66" w:rsidSect="00F126A1">
      <w:headerReference w:type="even" r:id="rId10"/>
      <w:headerReference w:type="default" r:id="rId11"/>
      <w:footerReference w:type="even" r:id="rId12"/>
      <w:footerReference w:type="default" r:id="rId13"/>
      <w:headerReference w:type="first" r:id="rId14"/>
      <w:footerReference w:type="first" r:id="rId15"/>
      <w:pgSz w:w="11907" w:h="16839" w:code="9"/>
      <w:pgMar w:top="720" w:right="567" w:bottom="720" w:left="72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96A" w:rsidRDefault="0012396A" w:rsidP="008A4296">
      <w:pPr>
        <w:spacing w:after="0" w:line="240" w:lineRule="auto"/>
      </w:pPr>
      <w:r>
        <w:separator/>
      </w:r>
    </w:p>
  </w:endnote>
  <w:endnote w:type="continuationSeparator" w:id="1">
    <w:p w:rsidR="0012396A" w:rsidRDefault="0012396A" w:rsidP="008A4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A0" w:rsidRDefault="00E979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A0" w:rsidRDefault="00E979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A0" w:rsidRDefault="00E979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96A" w:rsidRDefault="0012396A" w:rsidP="008A4296">
      <w:pPr>
        <w:spacing w:after="0" w:line="240" w:lineRule="auto"/>
      </w:pPr>
      <w:r>
        <w:separator/>
      </w:r>
    </w:p>
  </w:footnote>
  <w:footnote w:type="continuationSeparator" w:id="1">
    <w:p w:rsidR="0012396A" w:rsidRDefault="0012396A" w:rsidP="008A4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A0" w:rsidRDefault="001B5784">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8781" o:spid="_x0000_s18434" type="#_x0000_t75" style="position:absolute;margin-left:0;margin-top:0;width:530.9pt;height:530.9pt;z-index:-251657216;mso-position-horizontal:center;mso-position-horizontal-relative:margin;mso-position-vertical:center;mso-position-vertical-relative:margin" o:allowincell="f">
          <v:imagedata r:id="rId1" o:title="actf_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296" w:rsidRDefault="001B5784">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8782" o:spid="_x0000_s18435" type="#_x0000_t75" style="position:absolute;margin-left:0;margin-top:0;width:530.9pt;height:530.9pt;z-index:-251656192;mso-position-horizontal:center;mso-position-horizontal-relative:margin;mso-position-vertical:center;mso-position-vertical-relative:margin" o:allowincell="f">
          <v:imagedata r:id="rId1" o:title="actf_logo" gain="19661f" blacklevel="22938f"/>
          <w10:wrap anchorx="margin" anchory="margin"/>
        </v:shape>
      </w:pict>
    </w:r>
    <w:r w:rsidR="008A4296" w:rsidRPr="008A4296">
      <w:rPr>
        <w:noProof/>
        <w:lang w:bidi="hi-IN"/>
      </w:rPr>
      <w:drawing>
        <wp:inline distT="0" distB="0" distL="0" distR="0">
          <wp:extent cx="608283" cy="657225"/>
          <wp:effectExtent l="19050" t="0" r="1317"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2"/>
                  <a:srcRect/>
                  <a:stretch>
                    <a:fillRect/>
                  </a:stretch>
                </pic:blipFill>
                <pic:spPr bwMode="auto">
                  <a:xfrm>
                    <a:off x="0" y="0"/>
                    <a:ext cx="608283" cy="657225"/>
                  </a:xfrm>
                  <a:prstGeom prst="rect">
                    <a:avLst/>
                  </a:prstGeom>
                  <a:noFill/>
                  <a:ln w="9525">
                    <a:noFill/>
                    <a:miter lim="800000"/>
                    <a:headEnd/>
                    <a:tailEnd/>
                  </a:ln>
                </pic:spPr>
              </pic:pic>
            </a:graphicData>
          </a:graphic>
        </wp:inline>
      </w:drawing>
    </w:r>
    <w:r w:rsidR="008A4296">
      <w:t xml:space="preserve">                                                         </w:t>
    </w:r>
    <w:r w:rsidR="008A4296">
      <w:tab/>
    </w:r>
    <w:r w:rsidR="008A4296">
      <w:tab/>
      <w:t xml:space="preserve">           </w:t>
    </w:r>
    <w:r w:rsidR="008A4296" w:rsidRPr="008A4296">
      <w:rPr>
        <w:noProof/>
        <w:lang w:bidi="hi-IN"/>
      </w:rPr>
      <w:drawing>
        <wp:inline distT="0" distB="0" distL="0" distR="0">
          <wp:extent cx="647700" cy="647700"/>
          <wp:effectExtent l="19050" t="0" r="0" b="0"/>
          <wp:docPr id="4" name="Picture 1" descr="D:\ACTF OLD PC DATA\ACTF\act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TF OLD PC DATA\ACTF\actf_logo.jpg"/>
                  <pic:cNvPicPr>
                    <a:picLocks noChangeAspect="1" noChangeArrowheads="1"/>
                  </pic:cNvPicPr>
                </pic:nvPicPr>
                <pic:blipFill>
                  <a:blip r:embed="rId3"/>
                  <a:srcRect/>
                  <a:stretch>
                    <a:fillRect/>
                  </a:stretch>
                </pic:blipFill>
                <pic:spPr bwMode="auto">
                  <a:xfrm>
                    <a:off x="0" y="0"/>
                    <a:ext cx="647700" cy="647700"/>
                  </a:xfrm>
                  <a:prstGeom prst="rect">
                    <a:avLst/>
                  </a:prstGeom>
                  <a:noFill/>
                  <a:ln w="9525">
                    <a:noFill/>
                    <a:miter lim="800000"/>
                    <a:headEnd/>
                    <a:tailEnd/>
                  </a:ln>
                </pic:spPr>
              </pic:pic>
            </a:graphicData>
          </a:graphic>
        </wp:inline>
      </w:drawing>
    </w:r>
  </w:p>
  <w:p w:rsidR="008A4296" w:rsidRDefault="008A42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A0" w:rsidRDefault="001B5784">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8780" o:spid="_x0000_s18433" type="#_x0000_t75" style="position:absolute;margin-left:0;margin-top:0;width:530.9pt;height:530.9pt;z-index:-251658240;mso-position-horizontal:center;mso-position-horizontal-relative:margin;mso-position-vertical:center;mso-position-vertical-relative:margin" o:allowincell="f">
          <v:imagedata r:id="rId1" o:title="actf_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A31CB"/>
    <w:multiLevelType w:val="hybridMultilevel"/>
    <w:tmpl w:val="6E02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41986">
      <o:colormenu v:ext="edit" fillcolor="none"/>
    </o:shapedefaults>
    <o:shapelayout v:ext="edit">
      <o:idmap v:ext="edit" data="18"/>
    </o:shapelayout>
  </w:hdrShapeDefaults>
  <w:footnotePr>
    <w:footnote w:id="0"/>
    <w:footnote w:id="1"/>
  </w:footnotePr>
  <w:endnotePr>
    <w:endnote w:id="0"/>
    <w:endnote w:id="1"/>
  </w:endnotePr>
  <w:compat/>
  <w:rsids>
    <w:rsidRoot w:val="002D36BE"/>
    <w:rsid w:val="00001153"/>
    <w:rsid w:val="000443BC"/>
    <w:rsid w:val="00064F72"/>
    <w:rsid w:val="000776F7"/>
    <w:rsid w:val="00077AA0"/>
    <w:rsid w:val="000816A9"/>
    <w:rsid w:val="000905EE"/>
    <w:rsid w:val="000A7FA1"/>
    <w:rsid w:val="000C00AD"/>
    <w:rsid w:val="000D371E"/>
    <w:rsid w:val="000D4533"/>
    <w:rsid w:val="001018BC"/>
    <w:rsid w:val="0012396A"/>
    <w:rsid w:val="00147B90"/>
    <w:rsid w:val="00187B43"/>
    <w:rsid w:val="001B3FAB"/>
    <w:rsid w:val="001B5784"/>
    <w:rsid w:val="001C3A1E"/>
    <w:rsid w:val="001F2DF7"/>
    <w:rsid w:val="002168A0"/>
    <w:rsid w:val="0023299A"/>
    <w:rsid w:val="00235C27"/>
    <w:rsid w:val="002444E5"/>
    <w:rsid w:val="00264F27"/>
    <w:rsid w:val="00266ACE"/>
    <w:rsid w:val="00281056"/>
    <w:rsid w:val="00297BAD"/>
    <w:rsid w:val="002B0584"/>
    <w:rsid w:val="002C0DB0"/>
    <w:rsid w:val="002D36BE"/>
    <w:rsid w:val="00332BCF"/>
    <w:rsid w:val="00352AB7"/>
    <w:rsid w:val="0035685B"/>
    <w:rsid w:val="003642A7"/>
    <w:rsid w:val="003A1AC5"/>
    <w:rsid w:val="003C4581"/>
    <w:rsid w:val="003F5CA7"/>
    <w:rsid w:val="00417B37"/>
    <w:rsid w:val="00417D7E"/>
    <w:rsid w:val="00433DD9"/>
    <w:rsid w:val="0046508E"/>
    <w:rsid w:val="004662FC"/>
    <w:rsid w:val="00470FAC"/>
    <w:rsid w:val="0048799C"/>
    <w:rsid w:val="004A7303"/>
    <w:rsid w:val="004D6406"/>
    <w:rsid w:val="004E7BCD"/>
    <w:rsid w:val="004F6033"/>
    <w:rsid w:val="00505ED7"/>
    <w:rsid w:val="0054322A"/>
    <w:rsid w:val="00566DE9"/>
    <w:rsid w:val="005742A2"/>
    <w:rsid w:val="0058122D"/>
    <w:rsid w:val="005A2676"/>
    <w:rsid w:val="005A3CB7"/>
    <w:rsid w:val="005C63DC"/>
    <w:rsid w:val="0062471C"/>
    <w:rsid w:val="00630D9C"/>
    <w:rsid w:val="00674C35"/>
    <w:rsid w:val="00686E25"/>
    <w:rsid w:val="006D2BF2"/>
    <w:rsid w:val="006D37DD"/>
    <w:rsid w:val="006E01A0"/>
    <w:rsid w:val="006E25D5"/>
    <w:rsid w:val="006F340D"/>
    <w:rsid w:val="00703036"/>
    <w:rsid w:val="0072661C"/>
    <w:rsid w:val="00731D70"/>
    <w:rsid w:val="007455EF"/>
    <w:rsid w:val="007943B9"/>
    <w:rsid w:val="007B0F63"/>
    <w:rsid w:val="007B6AA9"/>
    <w:rsid w:val="007C582A"/>
    <w:rsid w:val="008114F0"/>
    <w:rsid w:val="00824B86"/>
    <w:rsid w:val="008807BA"/>
    <w:rsid w:val="008839AA"/>
    <w:rsid w:val="008A4296"/>
    <w:rsid w:val="008A5E1B"/>
    <w:rsid w:val="008D54CB"/>
    <w:rsid w:val="008F37F7"/>
    <w:rsid w:val="008F7C88"/>
    <w:rsid w:val="00926DF7"/>
    <w:rsid w:val="00933C66"/>
    <w:rsid w:val="00984ECB"/>
    <w:rsid w:val="00990DD6"/>
    <w:rsid w:val="0099365A"/>
    <w:rsid w:val="00A148EB"/>
    <w:rsid w:val="00A17EF2"/>
    <w:rsid w:val="00A60C5C"/>
    <w:rsid w:val="00A902DC"/>
    <w:rsid w:val="00AB7E3D"/>
    <w:rsid w:val="00AB7F90"/>
    <w:rsid w:val="00AE2ADE"/>
    <w:rsid w:val="00AF3CF1"/>
    <w:rsid w:val="00AF3E70"/>
    <w:rsid w:val="00B62962"/>
    <w:rsid w:val="00B64759"/>
    <w:rsid w:val="00B70928"/>
    <w:rsid w:val="00B71294"/>
    <w:rsid w:val="00B725FA"/>
    <w:rsid w:val="00BB70D5"/>
    <w:rsid w:val="00BE755B"/>
    <w:rsid w:val="00C21D7F"/>
    <w:rsid w:val="00C22288"/>
    <w:rsid w:val="00C50F0B"/>
    <w:rsid w:val="00C56539"/>
    <w:rsid w:val="00C976ED"/>
    <w:rsid w:val="00CA1BDF"/>
    <w:rsid w:val="00CB1293"/>
    <w:rsid w:val="00CB290F"/>
    <w:rsid w:val="00CE1E89"/>
    <w:rsid w:val="00CF7897"/>
    <w:rsid w:val="00D04974"/>
    <w:rsid w:val="00D1040A"/>
    <w:rsid w:val="00D12A2A"/>
    <w:rsid w:val="00D71223"/>
    <w:rsid w:val="00D773DE"/>
    <w:rsid w:val="00DD0E2D"/>
    <w:rsid w:val="00DD3858"/>
    <w:rsid w:val="00DE31D3"/>
    <w:rsid w:val="00DE5601"/>
    <w:rsid w:val="00E13687"/>
    <w:rsid w:val="00E5555B"/>
    <w:rsid w:val="00E70C74"/>
    <w:rsid w:val="00E979A0"/>
    <w:rsid w:val="00EA0A06"/>
    <w:rsid w:val="00EA40C3"/>
    <w:rsid w:val="00EF0444"/>
    <w:rsid w:val="00F126A1"/>
    <w:rsid w:val="00F31FB3"/>
    <w:rsid w:val="00F4314E"/>
    <w:rsid w:val="00F51667"/>
    <w:rsid w:val="00F72E2E"/>
    <w:rsid w:val="00FB0D01"/>
    <w:rsid w:val="00FB4A6E"/>
    <w:rsid w:val="00FB525E"/>
    <w:rsid w:val="00FC68E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BE"/>
    <w:rPr>
      <w:rFonts w:ascii="Calibri" w:eastAsia="Calibri" w:hAnsi="Calibri" w:cs="Times New Roman"/>
    </w:rPr>
  </w:style>
  <w:style w:type="paragraph" w:styleId="Heading1">
    <w:name w:val="heading 1"/>
    <w:basedOn w:val="Normal"/>
    <w:next w:val="Normal"/>
    <w:link w:val="Heading1Char"/>
    <w:uiPriority w:val="9"/>
    <w:qFormat/>
    <w:rsid w:val="002D36BE"/>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2D36BE"/>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6BE"/>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2D36BE"/>
    <w:rPr>
      <w:rFonts w:asciiTheme="majorHAnsi" w:eastAsiaTheme="majorEastAsia" w:hAnsiTheme="majorHAnsi" w:cstheme="majorBidi"/>
      <w:b/>
      <w:bCs/>
      <w:color w:val="DDDDDD" w:themeColor="accent1"/>
      <w:sz w:val="26"/>
      <w:szCs w:val="26"/>
    </w:rPr>
  </w:style>
  <w:style w:type="character" w:styleId="Hyperlink">
    <w:name w:val="Hyperlink"/>
    <w:basedOn w:val="DefaultParagraphFont"/>
    <w:rsid w:val="002D36BE"/>
    <w:rPr>
      <w:color w:val="0000FF"/>
      <w:u w:val="single"/>
    </w:rPr>
  </w:style>
  <w:style w:type="paragraph" w:styleId="NoSpacing">
    <w:name w:val="No Spacing"/>
    <w:uiPriority w:val="1"/>
    <w:qFormat/>
    <w:rsid w:val="002D36BE"/>
    <w:pPr>
      <w:spacing w:after="0" w:line="240" w:lineRule="auto"/>
    </w:pPr>
  </w:style>
  <w:style w:type="paragraph" w:styleId="BalloonText">
    <w:name w:val="Balloon Text"/>
    <w:basedOn w:val="Normal"/>
    <w:link w:val="BalloonTextChar"/>
    <w:uiPriority w:val="99"/>
    <w:semiHidden/>
    <w:unhideWhenUsed/>
    <w:rsid w:val="002D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BE"/>
    <w:rPr>
      <w:rFonts w:ascii="Tahoma" w:eastAsia="Calibri" w:hAnsi="Tahoma" w:cs="Tahoma"/>
      <w:sz w:val="16"/>
      <w:szCs w:val="16"/>
    </w:rPr>
  </w:style>
  <w:style w:type="character" w:customStyle="1" w:styleId="apple-converted-space">
    <w:name w:val="apple-converted-space"/>
    <w:basedOn w:val="DefaultParagraphFont"/>
    <w:rsid w:val="00EA0A06"/>
  </w:style>
  <w:style w:type="character" w:customStyle="1" w:styleId="xbe">
    <w:name w:val="_xbe"/>
    <w:basedOn w:val="DefaultParagraphFont"/>
    <w:rsid w:val="00EA0A06"/>
  </w:style>
  <w:style w:type="paragraph" w:styleId="Header">
    <w:name w:val="header"/>
    <w:basedOn w:val="Normal"/>
    <w:link w:val="HeaderChar"/>
    <w:uiPriority w:val="99"/>
    <w:unhideWhenUsed/>
    <w:rsid w:val="008A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296"/>
    <w:rPr>
      <w:rFonts w:ascii="Calibri" w:eastAsia="Calibri" w:hAnsi="Calibri" w:cs="Times New Roman"/>
    </w:rPr>
  </w:style>
  <w:style w:type="paragraph" w:styleId="Footer">
    <w:name w:val="footer"/>
    <w:basedOn w:val="Normal"/>
    <w:link w:val="FooterChar"/>
    <w:uiPriority w:val="99"/>
    <w:semiHidden/>
    <w:unhideWhenUsed/>
    <w:rsid w:val="008A42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4296"/>
    <w:rPr>
      <w:rFonts w:ascii="Calibri" w:eastAsia="Calibri" w:hAnsi="Calibri" w:cs="Times New Roman"/>
    </w:rPr>
  </w:style>
  <w:style w:type="paragraph" w:styleId="ListParagraph">
    <w:name w:val="List Paragraph"/>
    <w:basedOn w:val="Normal"/>
    <w:uiPriority w:val="34"/>
    <w:qFormat/>
    <w:rsid w:val="005742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mdavad.citytenni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teloasisahmedabad@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7AF52-DCE9-4B2B-A150-64682E01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AISA_1</dc:creator>
  <cp:lastModifiedBy>vineet</cp:lastModifiedBy>
  <cp:revision>2</cp:revision>
  <cp:lastPrinted>2017-02-15T04:47:00Z</cp:lastPrinted>
  <dcterms:created xsi:type="dcterms:W3CDTF">2018-05-21T09:12:00Z</dcterms:created>
  <dcterms:modified xsi:type="dcterms:W3CDTF">2018-05-21T09:12:00Z</dcterms:modified>
</cp:coreProperties>
</file>