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C1747A" w:rsidRPr="00C1747A" w:rsidRDefault="00C1747A" w:rsidP="00C1747A">
            <w:pPr>
              <w:spacing w:before="240"/>
              <w:jc w:val="center"/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32"/>
                <w:szCs w:val="32"/>
                <w:lang w:val="en-GB"/>
              </w:rPr>
              <w:t>BIG SERVE TENNIS ACADEMY</w:t>
            </w:r>
          </w:p>
          <w:p w:rsidR="0001510E" w:rsidRPr="00C1747A" w:rsidRDefault="0001510E" w:rsidP="00C1747A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Talent Series Tennis Tournament-201</w:t>
            </w:r>
            <w:r w:rsidR="00F7798B">
              <w:rPr>
                <w:rFonts w:ascii="BookmanITC Lt BT" w:hAnsi="BookmanITC Lt BT" w:cs="Tahoma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</w:rPr>
            </w:pPr>
            <w:r w:rsidRPr="00C1747A">
              <w:rPr>
                <w:rFonts w:ascii="BookmanITC Lt BT" w:hAnsi="BookmanITC Lt BT"/>
              </w:rPr>
              <w:t>NAME OF THE STATE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lang w:val="en-GB"/>
              </w:rPr>
            </w:pPr>
            <w:r w:rsidRPr="00C1747A">
              <w:rPr>
                <w:rFonts w:ascii="BookmanITC Lt BT" w:hAnsi="BookmanITC Lt BT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01510E" w:rsidRPr="00C1747A" w:rsidRDefault="0001510E" w:rsidP="0001510E">
            <w:pPr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GUJARAT STATE TENNIS ASSOCIATION,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NEAR. SPORTS CLUB OF GUJ.LTD.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/>
                <w:sz w:val="24"/>
                <w:szCs w:val="24"/>
              </w:rPr>
            </w:pPr>
            <w:r w:rsidRPr="00C1747A">
              <w:rPr>
                <w:rFonts w:ascii="BookmanITC Lt BT" w:hAnsi="BookmanITC Lt BT"/>
                <w:sz w:val="24"/>
                <w:szCs w:val="24"/>
                <w:lang w:val="en-GB"/>
              </w:rPr>
              <w:t>S.P. STADIUM ROAD, NARANPURA. AHMEDABDA 380009</w:t>
            </w:r>
          </w:p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  <w:tr w:rsidR="0001510E" w:rsidRPr="00C1747A" w:rsidTr="0001510E">
        <w:tc>
          <w:tcPr>
            <w:tcW w:w="4428" w:type="dxa"/>
          </w:tcPr>
          <w:p w:rsidR="0001510E" w:rsidRPr="00C1747A" w:rsidRDefault="0001510E" w:rsidP="0001510E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TOURNAMENT </w:t>
            </w:r>
            <w:r w:rsidR="00483AA9">
              <w:rPr>
                <w:rFonts w:ascii="BookmanITC Lt BT" w:hAnsi="BookmanITC Lt BT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6120" w:type="dxa"/>
          </w:tcPr>
          <w:p w:rsidR="0001510E" w:rsidRPr="00C1747A" w:rsidRDefault="00ED363F" w:rsidP="0001510E">
            <w:pPr>
              <w:spacing w:before="240"/>
              <w:jc w:val="both"/>
              <w:rPr>
                <w:rFonts w:ascii="BookmanITC Lt BT" w:hAnsi="BookmanITC Lt BT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02</w:t>
            </w:r>
            <w:r w:rsidRPr="00ED363F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vertAlign w:val="superscript"/>
                <w:lang w:val="en-GB"/>
              </w:rPr>
              <w:t>ND</w:t>
            </w:r>
            <w:r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 xml:space="preserve"> OCTOBER</w:t>
            </w:r>
            <w:r w:rsidR="0001510E" w:rsidRPr="00C1747A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-201</w:t>
            </w:r>
            <w:r w:rsidR="00DA2ACB"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  <w:t>7</w:t>
            </w:r>
          </w:p>
        </w:tc>
      </w:tr>
    </w:tbl>
    <w:p w:rsidR="003F6054" w:rsidRPr="00C1747A" w:rsidRDefault="003F6054">
      <w:pPr>
        <w:rPr>
          <w:rFonts w:ascii="BookmanITC Lt BT" w:hAnsi="BookmanITC Lt BT"/>
          <w:b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01510E" w:rsidRPr="00C1747A" w:rsidTr="001A1E3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center"/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>T</w:t>
            </w:r>
            <w:r w:rsidR="00C1747A" w:rsidRPr="00C1747A">
              <w:rPr>
                <w:rFonts w:ascii="BookmanITC Lt BT" w:hAnsi="BookmanITC Lt BT" w:cs="Arial"/>
                <w:color w:val="FF0000"/>
                <w:sz w:val="28"/>
                <w:szCs w:val="28"/>
                <w:lang w:val="en-GB"/>
              </w:rPr>
              <w:t xml:space="preserve">ALENT SERIES </w:t>
            </w:r>
            <w:r w:rsidRPr="00C1747A">
              <w:rPr>
                <w:rFonts w:ascii="BookmanITC Lt BT" w:hAnsi="BookmanITC Lt BT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01510E" w:rsidRPr="00C1747A" w:rsidTr="001A1E3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0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C1747A" w:rsidP="001A1E3C">
            <w:pPr>
              <w:spacing w:before="240"/>
              <w:jc w:val="center"/>
              <w:rPr>
                <w:rFonts w:ascii="BookmanITC Lt BT" w:hAnsi="BookmanITC Lt BT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UNDER </w:t>
            </w:r>
            <w:r w:rsidR="00CA2042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>- 12</w:t>
            </w:r>
            <w:r w:rsidR="0001510E" w:rsidRPr="00C1747A">
              <w:rPr>
                <w:rFonts w:ascii="BookmanITC Lt BT" w:hAnsi="BookmanITC Lt BT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tbl>
      <w:tblPr>
        <w:tblpPr w:leftFromText="180" w:rightFromText="180" w:vertAnchor="text" w:horzAnchor="margin" w:tblpY="2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2"/>
        <w:gridCol w:w="8896"/>
      </w:tblGrid>
      <w:tr w:rsidR="00B83BF5" w:rsidRPr="00C1747A" w:rsidTr="00B83BF5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B83BF5" w:rsidP="00B83BF5">
            <w:pPr>
              <w:spacing w:before="240"/>
              <w:rPr>
                <w:rFonts w:ascii="BookmanITC Lt BT" w:hAnsi="BookmanITC Lt BT"/>
                <w:b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F5" w:rsidRPr="00C1747A" w:rsidRDefault="001D46F1" w:rsidP="00B83BF5">
            <w:pPr>
              <w:spacing w:before="240"/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ED363F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29</w:t>
            </w:r>
            <w:r w:rsidR="00ED363F" w:rsidRPr="00ED363F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ED363F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SEPTMBER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DA2ACB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2017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. TIME -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 12:00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TO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Noon – 2:00 P M at the venue</w:t>
            </w:r>
          </w:p>
          <w:p w:rsidR="00B83BF5" w:rsidRPr="00C1747A" w:rsidRDefault="00CA2CE2" w:rsidP="00B83BF5">
            <w:pPr>
              <w:spacing w:before="240"/>
              <w:rPr>
                <w:rFonts w:ascii="BookmanITC Lt BT" w:hAnsi="BookmanITC Lt BT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MATCHES START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S FROM </w:t>
            </w:r>
            <w:r w:rsidR="001D46F1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–</w:t>
            </w:r>
            <w:r w:rsidR="00ED363F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30</w:t>
            </w:r>
            <w:r w:rsidR="00ED363F" w:rsidRPr="00ED363F">
              <w:rPr>
                <w:rFonts w:ascii="BookmanITC Lt BT" w:hAnsi="BookmanITC Lt BT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ED363F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SEPTMBER</w:t>
            </w:r>
            <w:r w:rsidR="00B83BF5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>,</w:t>
            </w:r>
            <w:r w:rsidR="00B83BF5" w:rsidRPr="00C1747A">
              <w:rPr>
                <w:rFonts w:ascii="BookmanITC Lt BT" w:hAnsi="BookmanITC Lt BT"/>
                <w:b/>
                <w:color w:val="FF0000"/>
                <w:highlight w:val="yellow"/>
                <w:lang w:val="en-GB"/>
              </w:rPr>
              <w:t xml:space="preserve"> 201</w:t>
            </w:r>
            <w:r w:rsidR="00DA2ACB">
              <w:rPr>
                <w:rFonts w:ascii="BookmanITC Lt BT" w:hAnsi="BookmanITC Lt BT"/>
                <w:b/>
                <w:color w:val="FF0000"/>
                <w:lang w:val="en-GB"/>
              </w:rPr>
              <w:t>7, 8</w:t>
            </w:r>
            <w:r w:rsidR="003411F8">
              <w:rPr>
                <w:rFonts w:ascii="BookmanITC Lt BT" w:hAnsi="BookmanITC Lt BT"/>
                <w:b/>
                <w:color w:val="FF0000"/>
                <w:lang w:val="en-GB"/>
              </w:rPr>
              <w:t>:00 am onwards.</w:t>
            </w:r>
          </w:p>
        </w:tc>
      </w:tr>
    </w:tbl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688"/>
        <w:gridCol w:w="1262"/>
        <w:gridCol w:w="2790"/>
      </w:tblGrid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BIG SERVE TENNIS ACADEMY &amp; CLUB</w:t>
            </w:r>
          </w:p>
        </w:tc>
      </w:tr>
      <w:tr w:rsidR="0001510E" w:rsidRPr="00C1747A" w:rsidTr="001A1E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8"/>
                <w:szCs w:val="28"/>
                <w:lang w:val="en-GB"/>
              </w:rPr>
            </w:pP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10, Big Serve Tennis Academy, silent zone, before D.P.S school, opp</w:t>
            </w:r>
            <w:r w:rsidR="00483AA9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1747A">
              <w:rPr>
                <w:rFonts w:ascii="BookmanITC Lt BT" w:hAnsi="BookmanITC Lt BT"/>
                <w:b/>
                <w:bCs/>
                <w:sz w:val="28"/>
                <w:szCs w:val="28"/>
                <w:lang w:val="en-GB"/>
              </w:rPr>
              <w:t>Surat airport, Dumas road, Surat.</w:t>
            </w:r>
          </w:p>
        </w:tc>
      </w:tr>
      <w:tr w:rsidR="0001510E" w:rsidRPr="00C1747A" w:rsidTr="001A1E3C">
        <w:trPr>
          <w:trHeight w:val="458"/>
        </w:trPr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AD69DD" w:rsidRDefault="00DA2ACB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+91 9712508147</w:t>
            </w:r>
          </w:p>
          <w:p w:rsidR="00AD69DD" w:rsidRPr="00AD69DD" w:rsidRDefault="00DA2ACB" w:rsidP="001A1E3C">
            <w:pPr>
              <w:spacing w:before="240"/>
              <w:jc w:val="both"/>
              <w:rPr>
                <w:rFonts w:ascii="BookmanITC Lt BT" w:hAnsi="BookmanITC Lt BT"/>
              </w:rPr>
            </w:pPr>
            <w:r>
              <w:rPr>
                <w:rFonts w:ascii="BookmanITC Lt BT" w:hAnsi="BookmanITC Lt BT"/>
              </w:rPr>
              <w:t>8000540400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</w:tcPr>
          <w:p w:rsidR="0001510E" w:rsidRPr="00C1747A" w:rsidRDefault="00974D0D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Hard Court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/>
              </w:rPr>
              <w:t>AITA Approved</w:t>
            </w:r>
          </w:p>
        </w:tc>
      </w:tr>
      <w:tr w:rsidR="0001510E" w:rsidRPr="00C1747A" w:rsidTr="001A1E3C">
        <w:tc>
          <w:tcPr>
            <w:tcW w:w="280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01510E" w:rsidRPr="00C1747A" w:rsidRDefault="00EF280F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 xml:space="preserve"> synthetic cushioned courts</w:t>
            </w:r>
          </w:p>
        </w:tc>
        <w:tc>
          <w:tcPr>
            <w:tcW w:w="1262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color w:val="000000" w:themeColor="text1"/>
                <w:sz w:val="32"/>
                <w:szCs w:val="32"/>
                <w:lang w:val="en-GB"/>
              </w:rPr>
            </w:pPr>
            <w:r w:rsidRPr="00C1747A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 xml:space="preserve">Mr. </w:t>
            </w:r>
            <w:r w:rsidR="00AD69DD">
              <w:rPr>
                <w:rFonts w:ascii="BookmanITC Lt BT" w:hAnsi="BookmanITC Lt BT"/>
                <w:b/>
                <w:color w:val="000000" w:themeColor="text1"/>
                <w:sz w:val="28"/>
                <w:szCs w:val="28"/>
              </w:rPr>
              <w:t>PARTH INDRODIA</w:t>
            </w:r>
          </w:p>
        </w:tc>
      </w:tr>
      <w:tr w:rsidR="0001510E" w:rsidRPr="00C1747A" w:rsidTr="001A1E3C">
        <w:tc>
          <w:tcPr>
            <w:tcW w:w="2898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/>
              </w:rPr>
              <w:t xml:space="preserve">+91 </w:t>
            </w:r>
            <w:r w:rsidR="00AD69DD">
              <w:rPr>
                <w:rFonts w:ascii="BookmanITC Lt BT" w:hAnsi="BookmanITC Lt BT"/>
              </w:rPr>
              <w:t>9426836782</w:t>
            </w:r>
          </w:p>
        </w:tc>
        <w:tc>
          <w:tcPr>
            <w:tcW w:w="1260" w:type="dxa"/>
          </w:tcPr>
          <w:p w:rsidR="0001510E" w:rsidRPr="00C1747A" w:rsidRDefault="0001510E" w:rsidP="001A1E3C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01510E" w:rsidRPr="00C1747A" w:rsidRDefault="00974D0D" w:rsidP="001A1E3C">
            <w:pPr>
              <w:spacing w:before="240"/>
              <w:jc w:val="both"/>
              <w:rPr>
                <w:rFonts w:ascii="BookmanITC Lt BT" w:hAnsi="BookmanITC Lt BT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01510E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6512B9" w:rsidRPr="00C1747A" w:rsidTr="006512B9">
        <w:trPr>
          <w:trHeight w:val="773"/>
        </w:trPr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 xml:space="preserve">Mr. </w:t>
            </w:r>
            <w:r w:rsidR="00AD69DD">
              <w:rPr>
                <w:rFonts w:ascii="BookmanITC Lt BT" w:hAnsi="BookmanITC Lt BT" w:cs="Arial"/>
                <w:b/>
                <w:color w:val="000000" w:themeColor="text1"/>
                <w:sz w:val="28"/>
                <w:szCs w:val="24"/>
                <w:lang w:val="en-GB"/>
              </w:rPr>
              <w:t>RAKESH PAWAR</w:t>
            </w:r>
          </w:p>
        </w:tc>
      </w:tr>
      <w:tr w:rsidR="006512B9" w:rsidRPr="00C1747A" w:rsidTr="006512B9">
        <w:tc>
          <w:tcPr>
            <w:tcW w:w="2898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lang w:val="en-GB"/>
              </w:rPr>
            </w:pPr>
            <w:r w:rsidRPr="00C1747A">
              <w:rPr>
                <w:rFonts w:ascii="BookmanITC Lt BT" w:hAnsi="BookmanITC Lt BT" w:cs="Arial"/>
                <w:lang w:val="en-GB"/>
              </w:rPr>
              <w:t xml:space="preserve">+91 </w:t>
            </w:r>
            <w:r w:rsidR="00DA2ACB">
              <w:rPr>
                <w:rFonts w:ascii="BookmanITC Lt BT" w:hAnsi="BookmanITC Lt BT" w:cs="Arial"/>
                <w:lang w:val="en-GB"/>
              </w:rPr>
              <w:t>9712508147</w:t>
            </w:r>
          </w:p>
        </w:tc>
        <w:tc>
          <w:tcPr>
            <w:tcW w:w="1260" w:type="dxa"/>
          </w:tcPr>
          <w:p w:rsidR="006512B9" w:rsidRPr="00C1747A" w:rsidRDefault="006512B9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6512B9" w:rsidRPr="00C1747A" w:rsidRDefault="00974D0D" w:rsidP="006512B9">
            <w:pPr>
              <w:spacing w:before="240"/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  <w:hyperlink r:id="rId9" w:history="1">
              <w:r w:rsidR="006512B9" w:rsidRPr="00C1747A">
                <w:rPr>
                  <w:rStyle w:val="Hyperlink"/>
                  <w:rFonts w:ascii="BookmanITC Lt BT" w:hAnsi="BookmanITC Lt BT"/>
                  <w:sz w:val="24"/>
                  <w:szCs w:val="24"/>
                </w:rPr>
                <w:t>contact@bsta.in</w:t>
              </w:r>
            </w:hyperlink>
          </w:p>
        </w:tc>
      </w:tr>
    </w:tbl>
    <w:p w:rsidR="0001510E" w:rsidRPr="00C1747A" w:rsidRDefault="0001510E" w:rsidP="0001510E">
      <w:pPr>
        <w:pStyle w:val="Header"/>
        <w:rPr>
          <w:rFonts w:ascii="BookmanITC Lt BT" w:hAnsi="BookmanITC Lt BT"/>
          <w:sz w:val="24"/>
          <w:szCs w:val="24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 w:rsidP="0001510E">
      <w:pPr>
        <w:pStyle w:val="Header"/>
        <w:rPr>
          <w:rFonts w:ascii="BookmanITC Lt BT" w:hAnsi="BookmanITC Lt BT"/>
          <w:sz w:val="16"/>
          <w:szCs w:val="16"/>
          <w:lang w:val="en-GB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>
      <w:pPr>
        <w:rPr>
          <w:rFonts w:ascii="BookmanITC Lt BT" w:hAnsi="BookmanITC Lt BT"/>
        </w:rPr>
      </w:pPr>
    </w:p>
    <w:p w:rsidR="0001510E" w:rsidRPr="00C1747A" w:rsidRDefault="0001510E" w:rsidP="0001510E">
      <w:pPr>
        <w:rPr>
          <w:rFonts w:ascii="BookmanITC Lt BT" w:hAnsi="BookmanITC Lt BT"/>
          <w:lang w:val="en-GB"/>
        </w:rPr>
      </w:pPr>
    </w:p>
    <w:p w:rsidR="0001510E" w:rsidRPr="00C1747A" w:rsidRDefault="0001510E" w:rsidP="0001510E">
      <w:pPr>
        <w:pStyle w:val="Heading5"/>
        <w:rPr>
          <w:rFonts w:ascii="BookmanITC Lt BT" w:hAnsi="BookmanITC Lt BT" w:cs="Arial"/>
          <w:color w:val="000000"/>
        </w:rPr>
      </w:pPr>
      <w:r w:rsidRPr="00C1747A">
        <w:rPr>
          <w:rFonts w:ascii="BookmanITC Lt BT" w:hAnsi="BookmanITC Lt BT" w:cs="Arial"/>
          <w:color w:val="000000"/>
        </w:rPr>
        <w:t>RULES / REGULATIONS</w:t>
      </w:r>
    </w:p>
    <w:p w:rsidR="0001510E" w:rsidRPr="00C1747A" w:rsidRDefault="0001510E" w:rsidP="0001510E">
      <w:pPr>
        <w:rPr>
          <w:rFonts w:ascii="BookmanITC Lt BT" w:hAnsi="BookmanITC Lt BT"/>
          <w:sz w:val="10"/>
          <w:szCs w:val="10"/>
          <w:lang w:val="en-GB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  <w:r w:rsidRPr="00C1747A">
        <w:rPr>
          <w:rFonts w:ascii="BookmanITC Lt BT" w:hAnsi="BookmanITC Lt BT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p w:rsidR="0001510E" w:rsidRPr="00C1747A" w:rsidRDefault="0001510E" w:rsidP="0001510E">
      <w:pPr>
        <w:spacing w:after="0" w:line="240" w:lineRule="auto"/>
        <w:jc w:val="both"/>
        <w:rPr>
          <w:rFonts w:ascii="BookmanITC Lt BT" w:hAnsi="BookmanITC Lt BT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01510E" w:rsidRPr="00C1747A" w:rsidTr="001A1E3C">
        <w:tc>
          <w:tcPr>
            <w:tcW w:w="3287" w:type="dxa"/>
          </w:tcPr>
          <w:p w:rsidR="0001510E" w:rsidRPr="00C1747A" w:rsidRDefault="0001510E" w:rsidP="001A1E3C">
            <w:pPr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</w:pPr>
            <w:r w:rsidRPr="00C1747A">
              <w:rPr>
                <w:rFonts w:ascii="BookmanITC Lt BT" w:hAnsi="BookmanITC Lt BT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center"/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01510E" w:rsidRPr="00C1747A" w:rsidTr="001A1E3C">
              <w:tc>
                <w:tcPr>
                  <w:tcW w:w="279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</w:tcPr>
                <w:p w:rsidR="0001510E" w:rsidRPr="00C1747A" w:rsidRDefault="0001510E" w:rsidP="001A1E3C">
                  <w:pPr>
                    <w:jc w:val="both"/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</w:pPr>
                  <w:r w:rsidRPr="00C1747A">
                    <w:rPr>
                      <w:rFonts w:ascii="BookmanITC Lt BT" w:hAnsi="BookmanITC Lt BT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01510E" w:rsidRPr="00C1747A" w:rsidRDefault="0001510E" w:rsidP="001A1E3C">
            <w:pPr>
              <w:jc w:val="both"/>
              <w:rPr>
                <w:rFonts w:ascii="BookmanITC Lt BT" w:hAnsi="BookmanITC Lt BT" w:cs="Arial"/>
                <w:sz w:val="24"/>
                <w:szCs w:val="24"/>
                <w:lang w:val="en-GB"/>
              </w:rPr>
            </w:pPr>
          </w:p>
        </w:tc>
      </w:tr>
    </w:tbl>
    <w:p w:rsidR="0001510E" w:rsidRDefault="0001510E">
      <w:pPr>
        <w:rPr>
          <w:rFonts w:ascii="BookmanITC Lt BT" w:hAnsi="BookmanITC Lt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00"/>
        <w:gridCol w:w="980"/>
        <w:gridCol w:w="3540"/>
        <w:gridCol w:w="20"/>
      </w:tblGrid>
      <w:tr w:rsidR="006714DC" w:rsidRPr="006714DC" w:rsidTr="005A2D84">
        <w:trPr>
          <w:trHeight w:val="67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Name : HOTEL EXCELLENCY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F8" w:rsidRPr="006714DC" w:rsidRDefault="003411F8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Address : Behinding CNG station, Ichhapore,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bookmarkStart w:id="0" w:name="_GoBack"/>
        <w:bookmarkEnd w:id="0"/>
      </w:tr>
      <w:tr w:rsidR="006714DC" w:rsidRPr="006714DC" w:rsidTr="005A2D84">
        <w:trPr>
          <w:trHeight w:val="111"/>
        </w:trPr>
        <w:tc>
          <w:tcPr>
            <w:tcW w:w="3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Surat-Hajira rd.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37"/>
        </w:trPr>
        <w:tc>
          <w:tcPr>
            <w:tcW w:w="3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40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Tel : 026128 40456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  <w:tr w:rsidR="006714DC" w:rsidRPr="006714DC" w:rsidTr="005A2D84">
        <w:trPr>
          <w:trHeight w:val="105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  <w:r w:rsidRPr="006714DC">
              <w:rPr>
                <w:rFonts w:ascii="BookmanITC Lt BT" w:hAnsi="BookmanITC Lt BT"/>
              </w:rPr>
              <w:t>Distance from the hotel to the site : 6 kms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Default="006714DC" w:rsidP="006714DC">
            <w:pPr>
              <w:rPr>
                <w:rFonts w:ascii="BookmanITC Lt BT" w:hAnsi="BookmanITC Lt BT"/>
              </w:rPr>
            </w:pPr>
          </w:p>
          <w:p w:rsidR="00DA2ACB" w:rsidRPr="006714DC" w:rsidRDefault="00DA2ACB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4DC" w:rsidRPr="006714DC" w:rsidRDefault="006714DC" w:rsidP="006714DC">
            <w:pPr>
              <w:rPr>
                <w:rFonts w:ascii="BookmanITC Lt BT" w:hAnsi="BookmanITC Lt BT"/>
              </w:rPr>
            </w:pPr>
          </w:p>
        </w:tc>
      </w:tr>
    </w:tbl>
    <w:p w:rsidR="006714DC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lastRenderedPageBreak/>
        <w:t>HOTEL OYESTER</w:t>
      </w:r>
    </w:p>
    <w:p w:rsidR="00DA2ACB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GINGER</w:t>
      </w:r>
    </w:p>
    <w:p w:rsidR="00DA2ACB" w:rsidRPr="00C1747A" w:rsidRDefault="00DA2ACB">
      <w:pPr>
        <w:rPr>
          <w:rFonts w:ascii="BookmanITC Lt BT" w:hAnsi="BookmanITC Lt BT"/>
        </w:rPr>
      </w:pPr>
      <w:r>
        <w:rPr>
          <w:rFonts w:ascii="BookmanITC Lt BT" w:hAnsi="BookmanITC Lt BT"/>
        </w:rPr>
        <w:t>HOTEL TGB</w:t>
      </w:r>
    </w:p>
    <w:sectPr w:rsidR="00DA2ACB" w:rsidRPr="00C1747A" w:rsidSect="003F6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402" w:rsidRDefault="00314402" w:rsidP="0001510E">
      <w:pPr>
        <w:spacing w:after="0" w:line="240" w:lineRule="auto"/>
      </w:pPr>
      <w:r>
        <w:separator/>
      </w:r>
    </w:p>
  </w:endnote>
  <w:endnote w:type="continuationSeparator" w:id="1">
    <w:p w:rsidR="00314402" w:rsidRDefault="00314402" w:rsidP="000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B83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402" w:rsidRDefault="00314402" w:rsidP="0001510E">
      <w:pPr>
        <w:spacing w:after="0" w:line="240" w:lineRule="auto"/>
      </w:pPr>
      <w:r>
        <w:separator/>
      </w:r>
    </w:p>
  </w:footnote>
  <w:footnote w:type="continuationSeparator" w:id="1">
    <w:p w:rsidR="00314402" w:rsidRDefault="00314402" w:rsidP="00015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974D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3" o:spid="_x0000_s2054" type="#_x0000_t75" style="position:absolute;margin-left:0;margin-top:0;width:587.7pt;height:253.95pt;z-index:-25165721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E" w:rsidRDefault="00974D0D" w:rsidP="00C174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4" o:spid="_x0000_s2055" type="#_x0000_t75" style="position:absolute;margin-left:0;margin-top:0;width:587.7pt;height:253.95pt;z-index:-25165619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  <w:r w:rsidR="0001510E" w:rsidRPr="0001510E">
      <w:rPr>
        <w:noProof/>
        <w:lang w:bidi="hi-IN"/>
      </w:rPr>
      <w:drawing>
        <wp:inline distT="0" distB="0" distL="0" distR="0">
          <wp:extent cx="949699" cy="1076325"/>
          <wp:effectExtent l="19050" t="0" r="2801" b="0"/>
          <wp:docPr id="1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747A">
      <w:rPr>
        <w:noProof/>
        <w:lang w:bidi="hi-IN"/>
      </w:rPr>
      <w:drawing>
        <wp:inline distT="0" distB="0" distL="0" distR="0">
          <wp:extent cx="1769368" cy="873254"/>
          <wp:effectExtent l="19050" t="0" r="2282" b="0"/>
          <wp:docPr id="5" name="Picture 4" descr="B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9368" cy="873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BC2">
      <w:rPr>
        <w:noProof/>
        <w:lang w:bidi="hi-IN"/>
      </w:rPr>
      <w:drawing>
        <wp:inline distT="0" distB="0" distL="0" distR="0">
          <wp:extent cx="5943600" cy="4055533"/>
          <wp:effectExtent l="19050" t="0" r="0" b="0"/>
          <wp:docPr id="3" name="Picture 2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BC2">
      <w:rPr>
        <w:noProof/>
        <w:lang w:bidi="hi-IN"/>
      </w:rPr>
      <w:drawing>
        <wp:inline distT="0" distB="0" distL="0" distR="0">
          <wp:extent cx="5943600" cy="4055533"/>
          <wp:effectExtent l="19050" t="0" r="0" b="0"/>
          <wp:docPr id="2" name="Picture 1" descr="E:\PARTH'S SELELCTED\Parth Documents\1.fin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RTH'S SELELCTED\Parth Documents\1.final 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55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10E" w:rsidRPr="0001510E" w:rsidRDefault="0001510E" w:rsidP="000151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F5" w:rsidRDefault="00974D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08882" o:spid="_x0000_s2053" type="#_x0000_t75" style="position:absolute;margin-left:0;margin-top:0;width:587.7pt;height:253.95pt;z-index:-251658240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510E"/>
    <w:rsid w:val="0000274E"/>
    <w:rsid w:val="0001510E"/>
    <w:rsid w:val="00051320"/>
    <w:rsid w:val="00075606"/>
    <w:rsid w:val="000B19D1"/>
    <w:rsid w:val="00120645"/>
    <w:rsid w:val="00142D24"/>
    <w:rsid w:val="001D46F1"/>
    <w:rsid w:val="00292F50"/>
    <w:rsid w:val="00294469"/>
    <w:rsid w:val="00300BC2"/>
    <w:rsid w:val="00314402"/>
    <w:rsid w:val="003276EF"/>
    <w:rsid w:val="003411F8"/>
    <w:rsid w:val="003F6054"/>
    <w:rsid w:val="00400084"/>
    <w:rsid w:val="00483AA9"/>
    <w:rsid w:val="0056538B"/>
    <w:rsid w:val="005724A3"/>
    <w:rsid w:val="00647755"/>
    <w:rsid w:val="006512B9"/>
    <w:rsid w:val="00667E57"/>
    <w:rsid w:val="006714DC"/>
    <w:rsid w:val="00700282"/>
    <w:rsid w:val="007B0061"/>
    <w:rsid w:val="007C01E7"/>
    <w:rsid w:val="0081079D"/>
    <w:rsid w:val="008D6D9F"/>
    <w:rsid w:val="00974D0D"/>
    <w:rsid w:val="0099214C"/>
    <w:rsid w:val="00A05228"/>
    <w:rsid w:val="00AB09A3"/>
    <w:rsid w:val="00AD69DD"/>
    <w:rsid w:val="00B83BF5"/>
    <w:rsid w:val="00BF5822"/>
    <w:rsid w:val="00C1747A"/>
    <w:rsid w:val="00CA2042"/>
    <w:rsid w:val="00CA2CE2"/>
    <w:rsid w:val="00CB1B37"/>
    <w:rsid w:val="00CD31FA"/>
    <w:rsid w:val="00DA2ACB"/>
    <w:rsid w:val="00EA4EA5"/>
    <w:rsid w:val="00ED363F"/>
    <w:rsid w:val="00EE4B1C"/>
    <w:rsid w:val="00EF280F"/>
    <w:rsid w:val="00F7798B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0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151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10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510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01510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01510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1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10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sta.i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ontact@bsta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bsta.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C8079-C6A1-47AE-B300-2737CD6C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NEW</dc:creator>
  <cp:lastModifiedBy>vineet</cp:lastModifiedBy>
  <cp:revision>2</cp:revision>
  <cp:lastPrinted>2015-01-08T12:48:00Z</cp:lastPrinted>
  <dcterms:created xsi:type="dcterms:W3CDTF">2017-08-05T04:58:00Z</dcterms:created>
  <dcterms:modified xsi:type="dcterms:W3CDTF">2017-08-05T04:58:00Z</dcterms:modified>
</cp:coreProperties>
</file>