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0C" w:rsidRPr="002B0C5A" w:rsidRDefault="008E780C" w:rsidP="008E780C">
      <w:pPr>
        <w:jc w:val="center"/>
        <w:rPr>
          <w:b/>
          <w:bCs/>
          <w:color w:val="002060"/>
          <w:sz w:val="28"/>
          <w:u w:val="dotDotDash"/>
        </w:rPr>
      </w:pPr>
      <w:r w:rsidRPr="002B0C5A">
        <w:rPr>
          <w:b/>
          <w:bCs/>
          <w:color w:val="002060"/>
          <w:sz w:val="28"/>
          <w:u w:val="dotDotDash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8E780C" w:rsidRPr="000731B5" w:rsidTr="00561757">
        <w:trPr>
          <w:trHeight w:val="800"/>
          <w:jc w:val="center"/>
        </w:trPr>
        <w:tc>
          <w:tcPr>
            <w:tcW w:w="4831" w:type="dxa"/>
            <w:vAlign w:val="center"/>
          </w:tcPr>
          <w:p w:rsidR="008E780C" w:rsidRPr="000731B5" w:rsidRDefault="008E780C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8E780C" w:rsidRPr="000731B5" w:rsidRDefault="008E780C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PASSERINE AITA TALENT SERIES - 7     </w:t>
            </w:r>
          </w:p>
          <w:p w:rsidR="008E780C" w:rsidRPr="000731B5" w:rsidRDefault="008E780C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4</w:t>
            </w: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  <w:tr w:rsidR="008E780C" w:rsidRPr="000731B5" w:rsidTr="00561757">
        <w:trPr>
          <w:trHeight w:val="233"/>
          <w:jc w:val="center"/>
        </w:trPr>
        <w:tc>
          <w:tcPr>
            <w:tcW w:w="4831" w:type="dxa"/>
            <w:vAlign w:val="center"/>
          </w:tcPr>
          <w:p w:rsidR="008E780C" w:rsidRPr="000731B5" w:rsidRDefault="008E780C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8E780C" w:rsidRPr="000731B5" w:rsidRDefault="008E780C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8E780C" w:rsidRPr="000731B5" w:rsidTr="00561757">
        <w:trPr>
          <w:trHeight w:val="350"/>
          <w:jc w:val="center"/>
        </w:trPr>
        <w:tc>
          <w:tcPr>
            <w:tcW w:w="4831" w:type="dxa"/>
            <w:vAlign w:val="center"/>
          </w:tcPr>
          <w:p w:rsidR="008E780C" w:rsidRPr="000731B5" w:rsidRDefault="008E780C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8E780C" w:rsidRPr="000731B5" w:rsidRDefault="008E780C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8E780C" w:rsidRPr="000731B5" w:rsidTr="00561757">
        <w:trPr>
          <w:trHeight w:val="332"/>
          <w:jc w:val="center"/>
        </w:trPr>
        <w:tc>
          <w:tcPr>
            <w:tcW w:w="4831" w:type="dxa"/>
            <w:vAlign w:val="center"/>
          </w:tcPr>
          <w:p w:rsidR="008E780C" w:rsidRPr="000731B5" w:rsidRDefault="008E780C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8E780C" w:rsidRPr="000731B5" w:rsidRDefault="00743DD2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8E780C" w:rsidRPr="000731B5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8E780C" w:rsidRPr="000731B5" w:rsidTr="00561757">
        <w:trPr>
          <w:trHeight w:val="872"/>
          <w:jc w:val="center"/>
        </w:trPr>
        <w:tc>
          <w:tcPr>
            <w:tcW w:w="4831" w:type="dxa"/>
            <w:vAlign w:val="center"/>
          </w:tcPr>
          <w:p w:rsidR="008E780C" w:rsidRPr="000731B5" w:rsidRDefault="008E780C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8E780C" w:rsidRPr="00CE1484" w:rsidRDefault="008E780C" w:rsidP="00561757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>
              <w:rPr>
                <w:b/>
                <w:bCs/>
                <w:lang w:val="en-GB"/>
              </w:rPr>
              <w:t>28</w:t>
            </w:r>
            <w:r w:rsidRPr="00144EE9">
              <w:rPr>
                <w:b/>
                <w:bCs/>
                <w:vertAlign w:val="superscript"/>
                <w:lang w:val="en-GB"/>
              </w:rPr>
              <w:t>th</w:t>
            </w:r>
            <w:r>
              <w:rPr>
                <w:b/>
                <w:bCs/>
                <w:lang w:val="en-GB"/>
              </w:rPr>
              <w:t xml:space="preserve"> November </w:t>
            </w:r>
            <w:r w:rsidRPr="00CE1484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2016</w:t>
            </w:r>
          </w:p>
          <w:p w:rsidR="008E780C" w:rsidRPr="00CE1484" w:rsidRDefault="008E780C" w:rsidP="00561757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>
              <w:rPr>
                <w:b/>
                <w:bCs/>
                <w:color w:val="FF0000"/>
                <w:lang w:val="en-GB"/>
              </w:rPr>
              <w:t xml:space="preserve"> 14</w:t>
            </w:r>
            <w:r w:rsidRPr="00144EE9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lang w:val="en-GB"/>
              </w:rPr>
              <w:t xml:space="preserve"> November 2016</w:t>
            </w:r>
          </w:p>
          <w:p w:rsidR="008E780C" w:rsidRPr="001678AD" w:rsidRDefault="008E780C" w:rsidP="00561757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>
              <w:rPr>
                <w:b/>
                <w:bCs/>
                <w:color w:val="FF0000"/>
                <w:lang w:val="en-GB"/>
              </w:rPr>
              <w:t>21</w:t>
            </w:r>
            <w:r w:rsidRPr="00BE5BA5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lang w:val="en-GB"/>
              </w:rPr>
              <w:t xml:space="preserve"> November</w:t>
            </w:r>
            <w:r w:rsidRPr="00CE1484">
              <w:rPr>
                <w:b/>
                <w:bCs/>
                <w:color w:val="FF0000"/>
                <w:lang w:val="en-GB"/>
              </w:rPr>
              <w:t>201</w:t>
            </w:r>
            <w:r>
              <w:rPr>
                <w:b/>
                <w:bCs/>
                <w:color w:val="FF0000"/>
                <w:lang w:val="en-GB"/>
              </w:rPr>
              <w:t>6</w:t>
            </w:r>
          </w:p>
        </w:tc>
      </w:tr>
      <w:tr w:rsidR="008E780C" w:rsidRPr="000731B5" w:rsidTr="00561757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8E780C" w:rsidRPr="002F6C0A" w:rsidRDefault="008E780C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VERSUS-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SHEET WILL BE UPLOADED ON OUR WEBSITE </w:t>
            </w:r>
            <w:hyperlink r:id="rId7" w:history="1">
              <w:r w:rsidRPr="002F6C0A">
                <w:rPr>
                  <w:rStyle w:val="Hyperlink"/>
                  <w:rFonts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8E780C" w:rsidRPr="00052561" w:rsidRDefault="008E780C" w:rsidP="008E780C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8E780C" w:rsidRPr="00CE1484" w:rsidTr="00561757">
        <w:trPr>
          <w:trHeight w:val="704"/>
          <w:jc w:val="center"/>
        </w:trPr>
        <w:tc>
          <w:tcPr>
            <w:tcW w:w="4896" w:type="dxa"/>
            <w:vAlign w:val="center"/>
          </w:tcPr>
          <w:p w:rsidR="008E780C" w:rsidRPr="00CE1484" w:rsidRDefault="008E780C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 xml:space="preserve">THE ENTRY IS TO BE SENT BY EMAIL ONLY </w:t>
            </w:r>
            <w:r w:rsidRPr="00CE1484">
              <w:rPr>
                <w:rFonts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8E780C" w:rsidRDefault="008E780C" w:rsidP="00561757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Miss. Ananya Paul</w:t>
            </w:r>
          </w:p>
          <w:p w:rsidR="008E780C" w:rsidRPr="00CE1484" w:rsidRDefault="008E780C" w:rsidP="00561757">
            <w:pPr>
              <w:pStyle w:val="NoSpacing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ananya.paul@passerinegroup.com</w:t>
            </w:r>
          </w:p>
        </w:tc>
      </w:tr>
      <w:tr w:rsidR="008E780C" w:rsidRPr="00CE1484" w:rsidTr="00561757">
        <w:trPr>
          <w:trHeight w:val="1097"/>
          <w:jc w:val="center"/>
        </w:trPr>
        <w:tc>
          <w:tcPr>
            <w:tcW w:w="4896" w:type="dxa"/>
            <w:vAlign w:val="center"/>
          </w:tcPr>
          <w:p w:rsidR="008E780C" w:rsidRPr="00CE1484" w:rsidRDefault="008E780C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8E780C" w:rsidRPr="00CE1484" w:rsidRDefault="008E780C" w:rsidP="00561757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PASSERINE SPORTS ACADEMY,</w:t>
            </w:r>
          </w:p>
          <w:p w:rsidR="008E780C" w:rsidRPr="00CE1484" w:rsidRDefault="008E780C" w:rsidP="00561757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8E780C" w:rsidRPr="00CE1484" w:rsidRDefault="008E780C" w:rsidP="00561757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8E780C" w:rsidRPr="00CE1484" w:rsidTr="00561757">
        <w:trPr>
          <w:trHeight w:val="728"/>
          <w:jc w:val="center"/>
        </w:trPr>
        <w:tc>
          <w:tcPr>
            <w:tcW w:w="4896" w:type="dxa"/>
            <w:vAlign w:val="center"/>
          </w:tcPr>
          <w:p w:rsidR="008E780C" w:rsidRPr="00CE1484" w:rsidRDefault="008E780C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8E780C" w:rsidRDefault="008E780C" w:rsidP="00561757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Miss. Ananya Paul</w:t>
            </w:r>
          </w:p>
          <w:p w:rsidR="008E780C" w:rsidRPr="00CE1484" w:rsidRDefault="008E780C" w:rsidP="00561757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+91 9711772894</w:t>
            </w:r>
          </w:p>
        </w:tc>
      </w:tr>
      <w:tr w:rsidR="008E780C" w:rsidRPr="00CE1484" w:rsidTr="00561757">
        <w:trPr>
          <w:trHeight w:val="683"/>
          <w:jc w:val="center"/>
        </w:trPr>
        <w:tc>
          <w:tcPr>
            <w:tcW w:w="4896" w:type="dxa"/>
            <w:vAlign w:val="center"/>
          </w:tcPr>
          <w:p w:rsidR="008E780C" w:rsidRPr="00CE1484" w:rsidRDefault="008E780C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8E780C" w:rsidRPr="00CE1484" w:rsidRDefault="008E780C" w:rsidP="00561757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Mr. Jaswant Nigam</w:t>
            </w:r>
          </w:p>
          <w:p w:rsidR="008E780C" w:rsidRPr="00CE1484" w:rsidRDefault="008E780C" w:rsidP="00561757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+91 9911346692</w:t>
            </w:r>
          </w:p>
        </w:tc>
      </w:tr>
    </w:tbl>
    <w:p w:rsidR="008E780C" w:rsidRDefault="008E780C" w:rsidP="008E780C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8E780C" w:rsidRPr="00B75458" w:rsidTr="00561757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8E780C" w:rsidRPr="00B75458" w:rsidTr="00561757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8E780C" w:rsidRPr="00B75458" w:rsidTr="00561757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80C" w:rsidRPr="00B75458" w:rsidRDefault="008E780C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8E780C" w:rsidRDefault="008E780C" w:rsidP="008E780C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8E780C" w:rsidRPr="00425F10" w:rsidTr="00561757">
        <w:trPr>
          <w:trHeight w:val="953"/>
          <w:jc w:val="center"/>
        </w:trPr>
        <w:tc>
          <w:tcPr>
            <w:tcW w:w="3312" w:type="dxa"/>
            <w:vAlign w:val="center"/>
          </w:tcPr>
          <w:p w:rsidR="008E780C" w:rsidRPr="002F6C0A" w:rsidRDefault="008E780C" w:rsidP="00561757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8E780C" w:rsidRPr="002F6C0A" w:rsidRDefault="008E780C" w:rsidP="005617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Players born:</w:t>
            </w:r>
          </w:p>
          <w:p w:rsidR="008E780C" w:rsidRPr="002F6C0A" w:rsidRDefault="008E780C" w:rsidP="005617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b/>
                <w:bCs/>
                <w:sz w:val="24"/>
                <w:szCs w:val="24"/>
              </w:rPr>
              <w:t xml:space="preserve"> are el</w:t>
            </w:r>
            <w:r>
              <w:rPr>
                <w:b/>
                <w:bCs/>
                <w:sz w:val="24"/>
                <w:szCs w:val="24"/>
              </w:rPr>
              <w:t>igible for participation in U/14</w:t>
            </w:r>
          </w:p>
          <w:p w:rsidR="008E780C" w:rsidRPr="00425F10" w:rsidRDefault="008E780C" w:rsidP="005617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8E780C" w:rsidRPr="002F6C0A" w:rsidTr="00561757">
        <w:trPr>
          <w:trHeight w:val="1250"/>
          <w:jc w:val="center"/>
        </w:trPr>
        <w:tc>
          <w:tcPr>
            <w:tcW w:w="3312" w:type="dxa"/>
            <w:vAlign w:val="center"/>
          </w:tcPr>
          <w:p w:rsidR="008E780C" w:rsidRPr="002F6C0A" w:rsidRDefault="008E780C" w:rsidP="00561757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8E780C" w:rsidRPr="002F6C0A" w:rsidTr="00561757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780C" w:rsidRPr="002F6C0A" w:rsidRDefault="008E780C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780C" w:rsidRPr="002F6C0A" w:rsidRDefault="008E780C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780C" w:rsidRPr="002F6C0A" w:rsidRDefault="008E780C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8E780C" w:rsidRPr="002F6C0A" w:rsidTr="00561757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780C" w:rsidRPr="002F6C0A" w:rsidRDefault="008E780C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780C" w:rsidRPr="002F6C0A" w:rsidRDefault="008E780C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E780C" w:rsidRPr="002F6C0A" w:rsidRDefault="008E780C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8E780C" w:rsidRPr="002F6C0A" w:rsidRDefault="008E780C" w:rsidP="00561757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8E780C" w:rsidRPr="000731B5" w:rsidTr="00561757">
        <w:tc>
          <w:tcPr>
            <w:tcW w:w="1930" w:type="dxa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lastRenderedPageBreak/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lang w:val="en-GB"/>
              </w:rPr>
              <w:t>: 25/11/2016</w:t>
            </w:r>
          </w:p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</w:t>
            </w:r>
            <w:r>
              <w:rPr>
                <w:b/>
                <w:bCs/>
                <w:color w:val="auto"/>
                <w:sz w:val="22"/>
                <w:lang w:val="en-GB"/>
              </w:rPr>
              <w:t>: 27/11/2016</w:t>
            </w:r>
          </w:p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</w:tr>
      <w:tr w:rsidR="008E780C" w:rsidRPr="000731B5" w:rsidTr="00561757">
        <w:tc>
          <w:tcPr>
            <w:tcW w:w="1930" w:type="dxa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N/A</w:t>
            </w:r>
          </w:p>
        </w:tc>
      </w:tr>
      <w:tr w:rsidR="008E780C" w:rsidRPr="000731B5" w:rsidTr="00561757">
        <w:tc>
          <w:tcPr>
            <w:tcW w:w="1930" w:type="dxa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16</w:t>
            </w:r>
          </w:p>
        </w:tc>
      </w:tr>
      <w:tr w:rsidR="008E780C" w:rsidRPr="000731B5" w:rsidTr="00561757">
        <w:tc>
          <w:tcPr>
            <w:tcW w:w="1930" w:type="dxa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8E780C" w:rsidRPr="003357F2" w:rsidRDefault="008E780C" w:rsidP="00561757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14</w:t>
            </w:r>
            <w:r w:rsidRPr="00BE5BA5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NOVEMBER 2016</w:t>
            </w:r>
          </w:p>
        </w:tc>
        <w:tc>
          <w:tcPr>
            <w:tcW w:w="2619" w:type="dxa"/>
            <w:gridSpan w:val="2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21</w:t>
            </w:r>
            <w:r w:rsidRPr="00144EE9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NOVEMBER 2016</w:t>
            </w:r>
          </w:p>
        </w:tc>
      </w:tr>
    </w:tbl>
    <w:p w:rsidR="008E780C" w:rsidRPr="002F6C0A" w:rsidRDefault="008E780C" w:rsidP="008E780C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8E780C" w:rsidRPr="000731B5" w:rsidTr="00561757">
        <w:trPr>
          <w:trHeight w:val="233"/>
          <w:jc w:val="center"/>
        </w:trPr>
        <w:tc>
          <w:tcPr>
            <w:tcW w:w="1144" w:type="dxa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8E780C" w:rsidRPr="000731B5" w:rsidRDefault="008E780C" w:rsidP="0056175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8E780C" w:rsidRPr="000731B5" w:rsidRDefault="008E780C" w:rsidP="0056175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8E780C" w:rsidRPr="000731B5" w:rsidTr="00561757">
        <w:trPr>
          <w:trHeight w:val="675"/>
          <w:jc w:val="center"/>
        </w:trPr>
        <w:tc>
          <w:tcPr>
            <w:tcW w:w="1144" w:type="dxa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8E780C" w:rsidRPr="000731B5" w:rsidRDefault="008E780C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8E780C" w:rsidRPr="000731B5" w:rsidRDefault="008E780C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8E780C" w:rsidRPr="000731B5" w:rsidRDefault="008E780C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8E780C" w:rsidRPr="000731B5" w:rsidRDefault="008E780C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8E780C" w:rsidRPr="000731B5" w:rsidRDefault="008E780C" w:rsidP="0056175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8E780C" w:rsidRPr="000731B5" w:rsidTr="00561757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8E780C" w:rsidRPr="000731B5" w:rsidTr="00561757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8E780C" w:rsidRPr="000731B5" w:rsidTr="00561757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8E780C" w:rsidRPr="000731B5" w:rsidTr="00561757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8E780C" w:rsidRPr="000731B5" w:rsidTr="00561757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8E780C" w:rsidRPr="000731B5" w:rsidRDefault="008E780C" w:rsidP="0056175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8E780C" w:rsidRDefault="008E780C" w:rsidP="008E780C">
      <w:pPr>
        <w:pStyle w:val="Heading5"/>
        <w:rPr>
          <w:rFonts w:ascii="Trebuchet MS" w:hAnsi="Trebuchet MS" w:cs="Trebuchet MS"/>
          <w:color w:val="FF0000"/>
        </w:rPr>
      </w:pPr>
    </w:p>
    <w:p w:rsidR="008E780C" w:rsidRPr="002F6C0A" w:rsidRDefault="008E780C" w:rsidP="008E780C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8E780C" w:rsidRPr="00E40CD8" w:rsidRDefault="008E780C" w:rsidP="008E780C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8E780C" w:rsidRPr="002F6C0A" w:rsidTr="00561757">
        <w:trPr>
          <w:trHeight w:val="2258"/>
          <w:jc w:val="center"/>
        </w:trPr>
        <w:tc>
          <w:tcPr>
            <w:tcW w:w="3312" w:type="dxa"/>
            <w:vAlign w:val="center"/>
          </w:tcPr>
          <w:p w:rsidR="008E780C" w:rsidRPr="002F6C0A" w:rsidRDefault="008E780C" w:rsidP="00561757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 &amp; DIRECTIONS</w:t>
            </w:r>
          </w:p>
        </w:tc>
        <w:tc>
          <w:tcPr>
            <w:tcW w:w="6480" w:type="dxa"/>
            <w:vAlign w:val="center"/>
          </w:tcPr>
          <w:p w:rsidR="008E780C" w:rsidRDefault="008E780C" w:rsidP="0056175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8E780C" w:rsidRPr="00425F10" w:rsidRDefault="008E780C" w:rsidP="0056175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25</w:t>
            </w:r>
            <w:r w:rsidRPr="00BE5BA5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NOVEMBER,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8E780C" w:rsidRPr="00425F10" w:rsidRDefault="008E780C" w:rsidP="0056175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26</w:t>
            </w:r>
            <w:r w:rsidRPr="00BE5BA5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NOVEMBER,2016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8E780C" w:rsidRPr="00425F10" w:rsidRDefault="008E780C" w:rsidP="0056175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27</w:t>
            </w:r>
            <w:r w:rsidRPr="00BE5BA5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NOVEMBER,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8E780C" w:rsidRPr="009B4126" w:rsidRDefault="008E780C" w:rsidP="0056175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28</w:t>
            </w:r>
            <w:r w:rsidRPr="00144EE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2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nd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DECEMBER,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8PM</w:t>
            </w:r>
          </w:p>
        </w:tc>
      </w:tr>
      <w:tr w:rsidR="008E780C" w:rsidRPr="002F6C0A" w:rsidTr="00561757">
        <w:trPr>
          <w:trHeight w:val="4220"/>
          <w:jc w:val="center"/>
        </w:trPr>
        <w:tc>
          <w:tcPr>
            <w:tcW w:w="9792" w:type="dxa"/>
            <w:gridSpan w:val="2"/>
            <w:vAlign w:val="center"/>
          </w:tcPr>
          <w:p w:rsidR="008E780C" w:rsidRPr="002F6C0A" w:rsidRDefault="008E780C" w:rsidP="00561757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bidi="bn-IN"/>
              </w:rPr>
              <w:drawing>
                <wp:inline distT="0" distB="0" distL="0" distR="0">
                  <wp:extent cx="6153150" cy="2609850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0" cy="260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780C" w:rsidRDefault="008E780C" w:rsidP="008E780C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8E780C" w:rsidRPr="008E520B" w:rsidTr="00561757">
        <w:trPr>
          <w:trHeight w:val="720"/>
        </w:trPr>
        <w:tc>
          <w:tcPr>
            <w:tcW w:w="1635" w:type="dxa"/>
            <w:vAlign w:val="center"/>
          </w:tcPr>
          <w:p w:rsidR="008E780C" w:rsidRPr="008E520B" w:rsidRDefault="008E780C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8E780C" w:rsidRPr="008E520B" w:rsidRDefault="008E780C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C00000"/>
                <w:sz w:val="24"/>
                <w:szCs w:val="24"/>
                <w:highlight w:val="yellow"/>
                <w:lang w:val="en-GB"/>
              </w:rPr>
              <w:t>CLAY</w:t>
            </w:r>
          </w:p>
        </w:tc>
        <w:tc>
          <w:tcPr>
            <w:tcW w:w="1635" w:type="dxa"/>
            <w:vAlign w:val="center"/>
          </w:tcPr>
          <w:p w:rsidR="008E780C" w:rsidRPr="008E520B" w:rsidRDefault="005B76F9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NO. OF COURT</w:t>
            </w:r>
            <w:r w:rsidR="008E780C"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S:</w:t>
            </w:r>
          </w:p>
        </w:tc>
        <w:tc>
          <w:tcPr>
            <w:tcW w:w="1635" w:type="dxa"/>
            <w:vAlign w:val="center"/>
          </w:tcPr>
          <w:p w:rsidR="008E780C" w:rsidRPr="008E520B" w:rsidRDefault="008E780C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highlight w:val="yellow"/>
                <w:lang w:val="en-GB"/>
              </w:rPr>
              <w:t>5</w:t>
            </w:r>
          </w:p>
        </w:tc>
        <w:tc>
          <w:tcPr>
            <w:tcW w:w="1635" w:type="dxa"/>
            <w:vAlign w:val="center"/>
          </w:tcPr>
          <w:p w:rsidR="008E780C" w:rsidRPr="008E520B" w:rsidRDefault="008E780C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8E780C" w:rsidRPr="008E520B" w:rsidRDefault="008E780C" w:rsidP="00561757">
            <w:pPr>
              <w:jc w:val="center"/>
              <w:rPr>
                <w:rFonts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00B050"/>
                <w:sz w:val="24"/>
                <w:szCs w:val="24"/>
                <w:highlight w:val="yellow"/>
                <w:lang w:val="en-GB"/>
              </w:rPr>
              <w:t>BABOLAT</w:t>
            </w:r>
          </w:p>
        </w:tc>
      </w:tr>
    </w:tbl>
    <w:p w:rsidR="00BE5AAB" w:rsidRDefault="00BE5AAB"/>
    <w:sectPr w:rsidR="00BE5AAB" w:rsidSect="002630E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5A4" w:rsidRDefault="00F535A4" w:rsidP="00743DD2">
      <w:pPr>
        <w:spacing w:after="0" w:line="240" w:lineRule="auto"/>
      </w:pPr>
      <w:r>
        <w:separator/>
      </w:r>
    </w:p>
  </w:endnote>
  <w:endnote w:type="continuationSeparator" w:id="1">
    <w:p w:rsidR="00F535A4" w:rsidRDefault="00F535A4" w:rsidP="0074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5A4" w:rsidRDefault="00F535A4" w:rsidP="00743DD2">
      <w:pPr>
        <w:spacing w:after="0" w:line="240" w:lineRule="auto"/>
      </w:pPr>
      <w:r>
        <w:separator/>
      </w:r>
    </w:p>
  </w:footnote>
  <w:footnote w:type="continuationSeparator" w:id="1">
    <w:p w:rsidR="00F535A4" w:rsidRDefault="00F535A4" w:rsidP="0074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D3" w:rsidRDefault="00BE5AAB">
    <w:pPr>
      <w:pStyle w:val="Header"/>
    </w:pPr>
    <w:r w:rsidRPr="00A63DB5">
      <w:rPr>
        <w:noProof/>
        <w:lang w:bidi="bn-IN"/>
      </w:rPr>
      <w:drawing>
        <wp:inline distT="0" distB="0" distL="0" distR="0">
          <wp:extent cx="533400" cy="600075"/>
          <wp:effectExtent l="19050" t="0" r="0" b="0"/>
          <wp:docPr id="14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5F67D3">
      <w:rPr>
        <w:noProof/>
        <w:lang w:bidi="bn-IN"/>
      </w:rPr>
      <w:drawing>
        <wp:inline distT="0" distB="0" distL="0" distR="0">
          <wp:extent cx="781050" cy="547818"/>
          <wp:effectExtent l="19050" t="0" r="0" b="4632"/>
          <wp:docPr id="15" name="Picture 4" descr="D:\Yatin\Yatin\Photos\Passerine_Logo-3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Yatin\Yatin\Photos\Passerine_Logo-3 - Co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99" cy="550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80C"/>
    <w:rsid w:val="005B76F9"/>
    <w:rsid w:val="00743DD2"/>
    <w:rsid w:val="008E780C"/>
    <w:rsid w:val="00BE5AAB"/>
    <w:rsid w:val="00F5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D2"/>
  </w:style>
  <w:style w:type="paragraph" w:styleId="Heading5">
    <w:name w:val="heading 5"/>
    <w:basedOn w:val="Normal"/>
    <w:next w:val="Normal"/>
    <w:link w:val="Heading5Char"/>
    <w:uiPriority w:val="99"/>
    <w:qFormat/>
    <w:rsid w:val="008E780C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780C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8E780C"/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8E780C"/>
    <w:rPr>
      <w:rFonts w:ascii="Cambria" w:eastAsia="Times New Roman" w:hAnsi="Cambria" w:cs="Cambria"/>
      <w:i/>
      <w:iCs/>
      <w:color w:val="243F60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8E780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  <w:color w:val="00000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8E780C"/>
    <w:rPr>
      <w:rFonts w:ascii="Calibri" w:eastAsia="Times New Roman" w:hAnsi="Calibri" w:cs="Calibri"/>
      <w:color w:val="000000"/>
      <w:sz w:val="28"/>
      <w:lang w:bidi="ar-SA"/>
    </w:rPr>
  </w:style>
  <w:style w:type="character" w:styleId="Hyperlink">
    <w:name w:val="Hyperlink"/>
    <w:basedOn w:val="DefaultParagraphFont"/>
    <w:uiPriority w:val="99"/>
    <w:rsid w:val="008E780C"/>
    <w:rPr>
      <w:color w:val="0000FF"/>
      <w:u w:val="single"/>
    </w:rPr>
  </w:style>
  <w:style w:type="table" w:styleId="TableGrid">
    <w:name w:val="Table Grid"/>
    <w:basedOn w:val="TableNormal"/>
    <w:rsid w:val="008E780C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E780C"/>
    <w:pPr>
      <w:spacing w:after="0" w:line="240" w:lineRule="auto"/>
    </w:pPr>
    <w:rPr>
      <w:rFonts w:ascii="Calibri" w:eastAsia="Times New Roman" w:hAnsi="Calibri" w:cs="Calibri"/>
      <w:szCs w:val="22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80C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0C"/>
    <w:rPr>
      <w:rFonts w:ascii="Tahoma" w:hAnsi="Tahoma" w:cs="Tahoma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Ananya1</dc:creator>
  <cp:keywords/>
  <dc:description/>
  <cp:lastModifiedBy>Ananya1</cp:lastModifiedBy>
  <cp:revision>3</cp:revision>
  <dcterms:created xsi:type="dcterms:W3CDTF">2016-06-04T12:22:00Z</dcterms:created>
  <dcterms:modified xsi:type="dcterms:W3CDTF">2016-06-04T12:33:00Z</dcterms:modified>
</cp:coreProperties>
</file>