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9" w:rsidRPr="008F7E70" w:rsidRDefault="002B34E9" w:rsidP="002B34E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B34E9" w:rsidRPr="008F7E70" w:rsidTr="00EB3973">
        <w:tc>
          <w:tcPr>
            <w:tcW w:w="10296" w:type="dxa"/>
          </w:tcPr>
          <w:p w:rsidR="002B34E9" w:rsidRPr="00ED519F" w:rsidRDefault="0045198B" w:rsidP="00EB39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OTA</w:t>
            </w:r>
            <w:r w:rsidR="000871C1">
              <w:rPr>
                <w:b/>
                <w:sz w:val="24"/>
                <w:szCs w:val="24"/>
              </w:rPr>
              <w:t xml:space="preserve"> </w:t>
            </w:r>
            <w:r w:rsidR="00E93EB1">
              <w:rPr>
                <w:b/>
                <w:sz w:val="24"/>
                <w:szCs w:val="24"/>
              </w:rPr>
              <w:t>C</w:t>
            </w:r>
            <w:r w:rsidR="005B3071">
              <w:rPr>
                <w:b/>
                <w:sz w:val="24"/>
                <w:szCs w:val="24"/>
              </w:rPr>
              <w:t xml:space="preserve">hampionship </w:t>
            </w:r>
            <w:r w:rsidR="00E93EB1">
              <w:rPr>
                <w:b/>
                <w:sz w:val="24"/>
                <w:szCs w:val="24"/>
              </w:rPr>
              <w:t>S</w:t>
            </w:r>
            <w:r w:rsidR="005B3071">
              <w:rPr>
                <w:b/>
                <w:sz w:val="24"/>
                <w:szCs w:val="24"/>
              </w:rPr>
              <w:t>eries</w:t>
            </w:r>
            <w:r w:rsidR="00E93EB1">
              <w:rPr>
                <w:b/>
                <w:sz w:val="24"/>
                <w:szCs w:val="24"/>
              </w:rPr>
              <w:t xml:space="preserve"> U</w:t>
            </w:r>
            <w:r w:rsidR="006E1A4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  <w:r w:rsidR="002B34E9">
              <w:rPr>
                <w:b/>
                <w:sz w:val="24"/>
                <w:szCs w:val="24"/>
              </w:rPr>
              <w:t xml:space="preserve"> </w:t>
            </w:r>
            <w:r w:rsidR="006E1A4E">
              <w:rPr>
                <w:b/>
                <w:sz w:val="24"/>
                <w:szCs w:val="24"/>
              </w:rPr>
              <w:t>Tennis Tournament 201</w:t>
            </w:r>
            <w:r w:rsidR="007A79A2">
              <w:rPr>
                <w:b/>
                <w:sz w:val="24"/>
                <w:szCs w:val="24"/>
              </w:rPr>
              <w:t>4</w:t>
            </w:r>
            <w:r w:rsidR="005B3071">
              <w:rPr>
                <w:b/>
                <w:sz w:val="24"/>
                <w:szCs w:val="24"/>
              </w:rPr>
              <w:t xml:space="preserve"> (</w:t>
            </w:r>
            <w:r w:rsidR="005B3071" w:rsidRPr="006151AA">
              <w:rPr>
                <w:b/>
                <w:color w:val="FF0000"/>
                <w:sz w:val="24"/>
                <w:szCs w:val="24"/>
              </w:rPr>
              <w:t>Boys &amp; Girls</w:t>
            </w:r>
            <w:r w:rsidR="005B3071">
              <w:rPr>
                <w:b/>
                <w:sz w:val="24"/>
                <w:szCs w:val="24"/>
              </w:rPr>
              <w:t>)</w:t>
            </w:r>
          </w:p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Bhubaneswar</w:t>
            </w:r>
            <w:r w:rsidRPr="00ED519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Odisha</w:t>
            </w:r>
            <w:r w:rsidR="007A79A2">
              <w:rPr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2B34E9" w:rsidRPr="00ED519F" w:rsidRDefault="002B34E9" w:rsidP="0045198B">
            <w:pPr>
              <w:pStyle w:val="NoSpacing"/>
              <w:rPr>
                <w:b/>
              </w:rPr>
            </w:pPr>
            <w:proofErr w:type="gramStart"/>
            <w:r w:rsidRPr="00ED519F">
              <w:rPr>
                <w:b/>
                <w:sz w:val="24"/>
                <w:szCs w:val="24"/>
              </w:rPr>
              <w:t>Week</w:t>
            </w:r>
            <w:r w:rsidR="0045198B">
              <w:rPr>
                <w:b/>
                <w:sz w:val="24"/>
                <w:szCs w:val="24"/>
              </w:rPr>
              <w:t xml:space="preserve"> </w:t>
            </w:r>
            <w:r w:rsidRPr="00ED519F">
              <w:rPr>
                <w:b/>
                <w:sz w:val="24"/>
                <w:szCs w:val="24"/>
              </w:rPr>
              <w:t>:</w:t>
            </w:r>
            <w:proofErr w:type="gramEnd"/>
            <w:r w:rsidR="0045198B">
              <w:rPr>
                <w:b/>
                <w:sz w:val="24"/>
                <w:szCs w:val="24"/>
              </w:rPr>
              <w:t xml:space="preserve"> 9th</w:t>
            </w:r>
            <w:r w:rsidR="00AF2D00">
              <w:rPr>
                <w:b/>
                <w:sz w:val="24"/>
                <w:szCs w:val="24"/>
              </w:rPr>
              <w:t xml:space="preserve"> </w:t>
            </w:r>
            <w:r w:rsidR="0045198B">
              <w:rPr>
                <w:b/>
                <w:sz w:val="24"/>
                <w:szCs w:val="24"/>
              </w:rPr>
              <w:t xml:space="preserve">June </w:t>
            </w:r>
            <w:r w:rsidR="006E1A4E">
              <w:rPr>
                <w:b/>
                <w:sz w:val="24"/>
                <w:szCs w:val="24"/>
              </w:rPr>
              <w:t>’201</w:t>
            </w:r>
            <w:r w:rsidR="007A79A2">
              <w:rPr>
                <w:b/>
                <w:sz w:val="24"/>
                <w:szCs w:val="24"/>
              </w:rPr>
              <w:t>4</w:t>
            </w:r>
            <w:r w:rsidR="000449D0">
              <w:rPr>
                <w:b/>
                <w:sz w:val="24"/>
                <w:szCs w:val="24"/>
              </w:rPr>
              <w:t>.</w:t>
            </w:r>
          </w:p>
        </w:tc>
      </w:tr>
    </w:tbl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proofErr w:type="spellStart"/>
      <w:r w:rsidRPr="006C4BC6">
        <w:rPr>
          <w:color w:val="FFFFFF"/>
          <w:sz w:val="28"/>
          <w:highlight w:val="darkGray"/>
        </w:rPr>
        <w:t>Organiser</w:t>
      </w:r>
      <w:proofErr w:type="spellEnd"/>
      <w:r w:rsidRPr="006C4BC6">
        <w:rPr>
          <w:color w:val="FFFFFF"/>
          <w:sz w:val="28"/>
          <w:highlight w:val="darkGray"/>
        </w:rPr>
        <w:t xml:space="preserve">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115"/>
        <w:gridCol w:w="1794"/>
        <w:gridCol w:w="4064"/>
      </w:tblGrid>
      <w:tr w:rsidR="002B34E9" w:rsidRPr="006C4BC6" w:rsidTr="00EB3973">
        <w:trPr>
          <w:trHeight w:val="260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Name of the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Odisha</w:t>
            </w:r>
            <w:r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  <w:r w:rsidR="009F0AA4">
              <w:rPr>
                <w:b/>
                <w:sz w:val="24"/>
                <w:szCs w:val="24"/>
                <w:lang w:val="en-GB"/>
              </w:rPr>
              <w:t xml:space="preserve"> (OTA)</w:t>
            </w:r>
          </w:p>
        </w:tc>
      </w:tr>
      <w:tr w:rsidR="002B34E9" w:rsidRPr="006C4BC6" w:rsidTr="00EB3973">
        <w:trPr>
          <w:trHeight w:val="276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ED519F">
              <w:rPr>
                <w:b/>
                <w:sz w:val="24"/>
                <w:szCs w:val="24"/>
                <w:lang w:val="en-GB"/>
              </w:rPr>
              <w:t>Madhu</w:t>
            </w:r>
            <w:proofErr w:type="spellEnd"/>
            <w:r w:rsidRPr="00ED519F">
              <w:rPr>
                <w:b/>
                <w:sz w:val="24"/>
                <w:szCs w:val="24"/>
                <w:lang w:val="en-GB"/>
              </w:rPr>
              <w:t xml:space="preserve"> Sudan </w:t>
            </w:r>
            <w:proofErr w:type="spellStart"/>
            <w:r w:rsidRPr="00ED519F">
              <w:rPr>
                <w:b/>
                <w:sz w:val="24"/>
                <w:szCs w:val="24"/>
                <w:lang w:val="en-GB"/>
              </w:rPr>
              <w:t>Padhi</w:t>
            </w:r>
            <w:proofErr w:type="spellEnd"/>
            <w:r w:rsidRPr="00ED519F">
              <w:rPr>
                <w:b/>
                <w:sz w:val="24"/>
                <w:szCs w:val="24"/>
                <w:lang w:val="en-GB"/>
              </w:rPr>
              <w:t>, IAS</w:t>
            </w:r>
          </w:p>
        </w:tc>
      </w:tr>
      <w:tr w:rsidR="002B34E9" w:rsidRPr="006C4BC6" w:rsidTr="00EB3973">
        <w:trPr>
          <w:trHeight w:val="276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>
              <w:rPr>
                <w:b/>
                <w:sz w:val="24"/>
                <w:szCs w:val="24"/>
                <w:lang w:val="en-IN" w:eastAsia="en-IN"/>
              </w:rPr>
              <w:t>Odisha</w:t>
            </w:r>
            <w:r w:rsidRPr="00ED519F"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  <w:tr w:rsidR="002B34E9" w:rsidRPr="006C4BC6" w:rsidTr="00EB3973">
        <w:trPr>
          <w:trHeight w:val="220"/>
        </w:trPr>
        <w:tc>
          <w:tcPr>
            <w:tcW w:w="1341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Tel:</w:t>
            </w:r>
          </w:p>
        </w:tc>
        <w:tc>
          <w:tcPr>
            <w:tcW w:w="3115" w:type="dxa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  <w:szCs w:val="24"/>
                <w:lang w:val="en-GB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0674 -2532005</w:t>
            </w:r>
          </w:p>
        </w:tc>
        <w:tc>
          <w:tcPr>
            <w:tcW w:w="1794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Fax:</w:t>
            </w:r>
          </w:p>
        </w:tc>
        <w:tc>
          <w:tcPr>
            <w:tcW w:w="4064" w:type="dxa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  <w:szCs w:val="24"/>
                <w:lang w:val="en-IN" w:eastAsia="en-IN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</w:t>
            </w:r>
          </w:p>
        </w:tc>
      </w:tr>
      <w:tr w:rsidR="002B34E9" w:rsidRPr="006C4BC6" w:rsidTr="00EB3973">
        <w:trPr>
          <w:trHeight w:val="276"/>
        </w:trPr>
        <w:tc>
          <w:tcPr>
            <w:tcW w:w="1341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5" w:type="dxa"/>
          </w:tcPr>
          <w:p w:rsidR="002B34E9" w:rsidRPr="00ED519F" w:rsidRDefault="006623AB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2B34E9" w:rsidRPr="006E2BC3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tennisodisha@gmail.com</w:t>
              </w:r>
            </w:hyperlink>
            <w:r w:rsidR="002B34E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94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Website:</w:t>
            </w:r>
          </w:p>
        </w:tc>
        <w:tc>
          <w:tcPr>
            <w:tcW w:w="4064" w:type="dxa"/>
          </w:tcPr>
          <w:p w:rsidR="002B34E9" w:rsidRPr="00ED519F" w:rsidRDefault="002B34E9" w:rsidP="00EB3973">
            <w:pPr>
              <w:pStyle w:val="NoSpacing"/>
              <w:ind w:firstLine="720"/>
              <w:rPr>
                <w:b/>
                <w:sz w:val="24"/>
                <w:szCs w:val="24"/>
                <w:lang w:val="en-IN" w:eastAsia="en-IN"/>
              </w:rPr>
            </w:pPr>
          </w:p>
        </w:tc>
      </w:tr>
    </w:tbl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318"/>
      </w:tblGrid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 the Tournament</w:t>
            </w:r>
          </w:p>
        </w:tc>
        <w:tc>
          <w:tcPr>
            <w:tcW w:w="6318" w:type="dxa"/>
          </w:tcPr>
          <w:p w:rsidR="002B34E9" w:rsidRPr="005A43F1" w:rsidRDefault="007A79A2" w:rsidP="007A79A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</w:t>
            </w:r>
            <w:r w:rsidR="00F02EA6">
              <w:rPr>
                <w:b/>
                <w:sz w:val="24"/>
                <w:szCs w:val="24"/>
              </w:rPr>
              <w:t>A-</w:t>
            </w:r>
            <w:r w:rsidR="007C75AE">
              <w:rPr>
                <w:b/>
                <w:sz w:val="24"/>
                <w:szCs w:val="24"/>
              </w:rPr>
              <w:t xml:space="preserve"> </w:t>
            </w:r>
            <w:r w:rsidR="007C75AE">
              <w:rPr>
                <w:b/>
                <w:sz w:val="24"/>
                <w:szCs w:val="24"/>
              </w:rPr>
              <w:t>OTPPA</w:t>
            </w:r>
            <w:r w:rsidR="000871C1">
              <w:rPr>
                <w:b/>
                <w:sz w:val="24"/>
                <w:szCs w:val="24"/>
              </w:rPr>
              <w:t xml:space="preserve"> </w:t>
            </w:r>
            <w:r w:rsidR="006E1A4E">
              <w:rPr>
                <w:b/>
                <w:sz w:val="24"/>
                <w:szCs w:val="24"/>
              </w:rPr>
              <w:t>U-1</w:t>
            </w:r>
            <w:r w:rsidR="0045198B">
              <w:rPr>
                <w:b/>
                <w:sz w:val="24"/>
                <w:szCs w:val="24"/>
              </w:rPr>
              <w:t>8</w:t>
            </w:r>
            <w:r w:rsidR="002B34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Championship</w:t>
            </w:r>
            <w:r w:rsidR="000871C1">
              <w:rPr>
                <w:b/>
                <w:sz w:val="24"/>
                <w:szCs w:val="24"/>
              </w:rPr>
              <w:t xml:space="preserve"> Series Tennis Tournament’</w:t>
            </w:r>
            <w:r w:rsidR="006E1A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the Venue</w:t>
            </w:r>
          </w:p>
        </w:tc>
        <w:tc>
          <w:tcPr>
            <w:tcW w:w="6318" w:type="dxa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Tennis Complex</w:t>
            </w:r>
            <w:r w:rsidR="00E93EB1">
              <w:rPr>
                <w:b/>
                <w:sz w:val="24"/>
              </w:rPr>
              <w:t xml:space="preserve"> , </w:t>
            </w:r>
            <w:proofErr w:type="spellStart"/>
            <w:r w:rsidR="00E93EB1">
              <w:rPr>
                <w:b/>
                <w:sz w:val="24"/>
              </w:rPr>
              <w:t>Kalinga</w:t>
            </w:r>
            <w:proofErr w:type="spellEnd"/>
            <w:r w:rsidR="00E93EB1">
              <w:rPr>
                <w:b/>
                <w:sz w:val="24"/>
              </w:rPr>
              <w:t xml:space="preserve"> Stadium</w:t>
            </w:r>
          </w:p>
        </w:tc>
      </w:tr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 of the Venue</w:t>
            </w:r>
          </w:p>
        </w:tc>
        <w:tc>
          <w:tcPr>
            <w:tcW w:w="6318" w:type="dxa"/>
          </w:tcPr>
          <w:p w:rsidR="002B34E9" w:rsidRPr="00ED519F" w:rsidRDefault="00E93EB1" w:rsidP="007A79A2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Kaling</w:t>
            </w:r>
            <w:r w:rsidR="00F02EA6">
              <w:rPr>
                <w:b/>
                <w:sz w:val="24"/>
              </w:rPr>
              <w:t>a</w:t>
            </w:r>
            <w:proofErr w:type="spellEnd"/>
            <w:r>
              <w:rPr>
                <w:b/>
                <w:sz w:val="24"/>
              </w:rPr>
              <w:t xml:space="preserve"> Stadium,</w:t>
            </w:r>
            <w:r w:rsidR="007A79A2">
              <w:rPr>
                <w:b/>
                <w:sz w:val="24"/>
              </w:rPr>
              <w:t xml:space="preserve"> </w:t>
            </w:r>
            <w:proofErr w:type="spellStart"/>
            <w:r w:rsidR="007A79A2">
              <w:rPr>
                <w:b/>
                <w:sz w:val="24"/>
              </w:rPr>
              <w:t>Jayadev</w:t>
            </w:r>
            <w:proofErr w:type="spellEnd"/>
            <w:r w:rsidR="007A79A2">
              <w:rPr>
                <w:b/>
                <w:sz w:val="24"/>
              </w:rPr>
              <w:t xml:space="preserve"> </w:t>
            </w:r>
            <w:proofErr w:type="spellStart"/>
            <w:r w:rsidR="007A79A2">
              <w:rPr>
                <w:b/>
                <w:sz w:val="24"/>
              </w:rPr>
              <w:t>Vihar</w:t>
            </w:r>
            <w:proofErr w:type="spellEnd"/>
            <w:r w:rsidR="002B34E9">
              <w:rPr>
                <w:b/>
                <w:sz w:val="24"/>
              </w:rPr>
              <w:t>, Bhubaneswar, Odisha</w:t>
            </w:r>
          </w:p>
        </w:tc>
      </w:tr>
    </w:tbl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70"/>
        <w:gridCol w:w="1620"/>
        <w:gridCol w:w="1080"/>
        <w:gridCol w:w="720"/>
        <w:gridCol w:w="180"/>
        <w:gridCol w:w="1350"/>
        <w:gridCol w:w="3528"/>
      </w:tblGrid>
      <w:tr w:rsidR="002B34E9" w:rsidRPr="006C4BC6" w:rsidTr="0045198B">
        <w:tc>
          <w:tcPr>
            <w:tcW w:w="5418" w:type="dxa"/>
            <w:gridSpan w:val="7"/>
          </w:tcPr>
          <w:p w:rsidR="002B34E9" w:rsidRPr="00ED519F" w:rsidRDefault="002B34E9" w:rsidP="0074397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 Tou</w:t>
            </w:r>
            <w:r>
              <w:rPr>
                <w:sz w:val="24"/>
              </w:rPr>
              <w:t>rnament Referee</w:t>
            </w:r>
            <w:r w:rsidRPr="00ED519F">
              <w:rPr>
                <w:sz w:val="24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2B34E9" w:rsidRPr="00ED519F" w:rsidRDefault="000871C1" w:rsidP="0045198B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</w:t>
            </w:r>
            <w:r w:rsidR="0045198B">
              <w:rPr>
                <w:b/>
                <w:sz w:val="24"/>
              </w:rPr>
              <w:t>.Prabin</w:t>
            </w:r>
            <w:proofErr w:type="spellEnd"/>
            <w:r w:rsidR="0045198B">
              <w:rPr>
                <w:b/>
                <w:sz w:val="24"/>
              </w:rPr>
              <w:t xml:space="preserve"> Kumar </w:t>
            </w:r>
            <w:proofErr w:type="spellStart"/>
            <w:r w:rsidR="0045198B">
              <w:rPr>
                <w:b/>
                <w:sz w:val="24"/>
              </w:rPr>
              <w:t>Nayak</w:t>
            </w:r>
            <w:proofErr w:type="spellEnd"/>
          </w:p>
        </w:tc>
      </w:tr>
      <w:tr w:rsidR="002B34E9" w:rsidRPr="006C4BC6" w:rsidTr="0045198B">
        <w:trPr>
          <w:trHeight w:val="710"/>
        </w:trPr>
        <w:tc>
          <w:tcPr>
            <w:tcW w:w="1548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870" w:type="dxa"/>
            <w:gridSpan w:val="5"/>
          </w:tcPr>
          <w:p w:rsidR="002B34E9" w:rsidRDefault="006623AB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9" w:history="1">
              <w:r w:rsidR="0045198B">
                <w:rPr>
                  <w:rStyle w:val="Hyperlink"/>
                  <w:b/>
                  <w:sz w:val="24"/>
                  <w:szCs w:val="24"/>
                  <w:lang w:val="en-GB"/>
                </w:rPr>
                <w:t>royaltennnis.prabin@hotmail.com</w:t>
              </w:r>
            </w:hyperlink>
            <w:r w:rsidR="000871C1">
              <w:rPr>
                <w:b/>
                <w:sz w:val="24"/>
                <w:szCs w:val="24"/>
                <w:lang w:val="en-GB"/>
              </w:rPr>
              <w:t xml:space="preserve"> </w:t>
            </w:r>
            <w:r w:rsidR="000871C1" w:rsidRPr="000871C1">
              <w:rPr>
                <w:b/>
                <w:sz w:val="24"/>
                <w:szCs w:val="24"/>
                <w:lang w:val="en-GB"/>
              </w:rPr>
              <w:t>,</w:t>
            </w:r>
          </w:p>
          <w:p w:rsidR="002B34E9" w:rsidRPr="00ED519F" w:rsidRDefault="002B34E9" w:rsidP="009F0AA4">
            <w:pPr>
              <w:pStyle w:val="NoSpacing"/>
              <w:rPr>
                <w:b/>
                <w:sz w:val="24"/>
                <w:u w:val="single"/>
              </w:rPr>
            </w:pPr>
            <w:r w:rsidRPr="00655E8B">
              <w:rPr>
                <w:b/>
                <w:sz w:val="24"/>
                <w:szCs w:val="24"/>
                <w:lang w:val="en-GB"/>
              </w:rPr>
              <w:t xml:space="preserve">Copy to: </w:t>
            </w:r>
            <w:hyperlink r:id="rId10" w:history="1">
              <w:r w:rsidRPr="00655E8B">
                <w:rPr>
                  <w:rStyle w:val="Hyperlink"/>
                  <w:b/>
                  <w:sz w:val="24"/>
                  <w:szCs w:val="24"/>
                  <w:lang w:val="en-GB"/>
                </w:rPr>
                <w:t>tennisodisha@gmail.com</w:t>
              </w:r>
            </w:hyperlink>
            <w:r w:rsidRPr="00ED519F">
              <w:rPr>
                <w:b/>
                <w:sz w:val="24"/>
                <w:u w:val="single"/>
              </w:rPr>
              <w:t xml:space="preserve">   </w:t>
            </w:r>
          </w:p>
        </w:tc>
        <w:tc>
          <w:tcPr>
            <w:tcW w:w="1350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3528" w:type="dxa"/>
          </w:tcPr>
          <w:p w:rsidR="002B34E9" w:rsidRPr="007A79A2" w:rsidRDefault="00D37088" w:rsidP="00EB39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+91-943</w:t>
            </w:r>
            <w:r w:rsidR="0045198B">
              <w:rPr>
                <w:rFonts w:cs="Calibri"/>
                <w:b/>
                <w:sz w:val="24"/>
                <w:szCs w:val="24"/>
                <w:lang w:val="en-GB"/>
              </w:rPr>
              <w:t>9552536</w:t>
            </w:r>
          </w:p>
        </w:tc>
      </w:tr>
      <w:tr w:rsidR="002B34E9" w:rsidRPr="006C4BC6" w:rsidTr="00EB3973">
        <w:tc>
          <w:tcPr>
            <w:tcW w:w="64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Fax</w:t>
            </w:r>
          </w:p>
        </w:tc>
        <w:tc>
          <w:tcPr>
            <w:tcW w:w="2790" w:type="dxa"/>
            <w:gridSpan w:val="3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 / 2391073</w:t>
            </w:r>
          </w:p>
        </w:tc>
        <w:tc>
          <w:tcPr>
            <w:tcW w:w="1080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</w:t>
            </w:r>
          </w:p>
        </w:tc>
        <w:tc>
          <w:tcPr>
            <w:tcW w:w="5778" w:type="dxa"/>
            <w:gridSpan w:val="4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>
              <w:rPr>
                <w:b/>
                <w:sz w:val="24"/>
                <w:szCs w:val="24"/>
                <w:lang w:val="en-IN" w:eastAsia="en-IN"/>
              </w:rPr>
              <w:t>Odisha</w:t>
            </w:r>
          </w:p>
        </w:tc>
      </w:tr>
      <w:tr w:rsidR="002B34E9" w:rsidRPr="006C4BC6" w:rsidTr="00EB3973">
        <w:tc>
          <w:tcPr>
            <w:tcW w:w="5238" w:type="dxa"/>
            <w:gridSpan w:val="6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2B34E9" w:rsidRPr="00ED519F" w:rsidRDefault="007F5320" w:rsidP="0045198B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Mr.</w:t>
            </w:r>
            <w:r>
              <w:rPr>
                <w:b/>
                <w:sz w:val="24"/>
              </w:rPr>
              <w:t>Pramod</w:t>
            </w:r>
            <w:proofErr w:type="spellEnd"/>
            <w:r>
              <w:rPr>
                <w:b/>
                <w:sz w:val="24"/>
              </w:rPr>
              <w:t xml:space="preserve"> Kumar </w:t>
            </w:r>
            <w:proofErr w:type="spellStart"/>
            <w:r>
              <w:rPr>
                <w:b/>
                <w:sz w:val="24"/>
              </w:rPr>
              <w:t>Patnaik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IAS(</w:t>
            </w:r>
            <w:proofErr w:type="spellStart"/>
            <w:proofErr w:type="gramEnd"/>
            <w:r>
              <w:rPr>
                <w:b/>
                <w:sz w:val="24"/>
              </w:rPr>
              <w:t>Retd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2B34E9" w:rsidRPr="006C4BC6" w:rsidTr="00EB3973">
        <w:tc>
          <w:tcPr>
            <w:tcW w:w="181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420" w:type="dxa"/>
            <w:gridSpan w:val="3"/>
          </w:tcPr>
          <w:p w:rsidR="002B34E9" w:rsidRPr="00ED519F" w:rsidRDefault="002B34E9" w:rsidP="007A79A2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530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</w:p>
        </w:tc>
        <w:tc>
          <w:tcPr>
            <w:tcW w:w="3528" w:type="dxa"/>
          </w:tcPr>
          <w:p w:rsidR="002B34E9" w:rsidRPr="00ED519F" w:rsidRDefault="00D37088" w:rsidP="0045198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7A79A2">
              <w:rPr>
                <w:b/>
                <w:sz w:val="24"/>
                <w:szCs w:val="24"/>
              </w:rPr>
              <w:t>+91-</w:t>
            </w:r>
            <w:r w:rsidR="007F5320" w:rsidRPr="007A79A2">
              <w:rPr>
                <w:b/>
                <w:sz w:val="24"/>
                <w:szCs w:val="24"/>
              </w:rPr>
              <w:t>9437188342</w:t>
            </w:r>
          </w:p>
        </w:tc>
      </w:tr>
    </w:tbl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1170"/>
        <w:gridCol w:w="1980"/>
        <w:gridCol w:w="540"/>
        <w:gridCol w:w="1080"/>
        <w:gridCol w:w="3528"/>
      </w:tblGrid>
      <w:tr w:rsidR="002B34E9" w:rsidRPr="006C4BC6" w:rsidTr="0045198B">
        <w:tc>
          <w:tcPr>
            <w:tcW w:w="5688" w:type="dxa"/>
            <w:gridSpan w:val="5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Entry </w:t>
            </w:r>
            <w:r w:rsidR="00C6131D">
              <w:rPr>
                <w:sz w:val="24"/>
              </w:rPr>
              <w:t xml:space="preserve"> Process</w:t>
            </w:r>
          </w:p>
        </w:tc>
        <w:tc>
          <w:tcPr>
            <w:tcW w:w="4608" w:type="dxa"/>
            <w:gridSpan w:val="2"/>
          </w:tcPr>
          <w:p w:rsidR="002B34E9" w:rsidRPr="00182F66" w:rsidRDefault="00C6131D" w:rsidP="00EB3973">
            <w:pPr>
              <w:pStyle w:val="NoSpacing"/>
              <w:rPr>
                <w:b/>
                <w:color w:val="FF0000"/>
                <w:sz w:val="24"/>
              </w:rPr>
            </w:pPr>
            <w:r w:rsidRPr="00182F66">
              <w:rPr>
                <w:b/>
                <w:color w:val="FF0000"/>
                <w:sz w:val="24"/>
              </w:rPr>
              <w:t>Onsite sign in at the venue</w:t>
            </w:r>
            <w:r w:rsidR="00182F66">
              <w:rPr>
                <w:b/>
                <w:color w:val="FF0000"/>
                <w:sz w:val="24"/>
              </w:rPr>
              <w:t>.</w:t>
            </w:r>
          </w:p>
        </w:tc>
      </w:tr>
      <w:tr w:rsidR="002B34E9" w:rsidRPr="006C4BC6" w:rsidTr="0045198B">
        <w:tc>
          <w:tcPr>
            <w:tcW w:w="5688" w:type="dxa"/>
            <w:gridSpan w:val="5"/>
          </w:tcPr>
          <w:p w:rsidR="002B34E9" w:rsidRPr="00ED519F" w:rsidRDefault="000449D0" w:rsidP="00EB3973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</w:t>
            </w:r>
            <w:r w:rsidR="002B34E9"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4608" w:type="dxa"/>
            <w:gridSpan w:val="2"/>
          </w:tcPr>
          <w:p w:rsidR="00182F66" w:rsidRPr="00ED519F" w:rsidRDefault="002B34E9" w:rsidP="00C6131D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</w:t>
            </w:r>
            <w:r w:rsidR="00182F66">
              <w:rPr>
                <w:color w:val="FFFFFF"/>
                <w:sz w:val="26"/>
                <w:highlight w:val="darkGray"/>
              </w:rPr>
              <w:t>Doubles</w:t>
            </w:r>
            <w:r w:rsidR="00D1660A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45198B" w:rsidRPr="006C4BC6" w:rsidTr="0045198B">
        <w:tc>
          <w:tcPr>
            <w:tcW w:w="1998" w:type="dxa"/>
            <w:gridSpan w:val="2"/>
            <w:tcBorders>
              <w:right w:val="single" w:sz="4" w:space="0" w:color="auto"/>
            </w:tcBorders>
          </w:tcPr>
          <w:p w:rsidR="0045198B" w:rsidRPr="00ED519F" w:rsidRDefault="0045198B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:rsidR="0045198B" w:rsidRPr="00ED519F" w:rsidRDefault="0045198B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</w:tcPr>
          <w:p w:rsidR="0045198B" w:rsidRPr="00ED519F" w:rsidRDefault="0045198B" w:rsidP="0045198B">
            <w:pPr>
              <w:pStyle w:val="NoSpacing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5198B" w:rsidRPr="006C4BC6" w:rsidTr="0045198B">
        <w:tc>
          <w:tcPr>
            <w:tcW w:w="1998" w:type="dxa"/>
            <w:gridSpan w:val="2"/>
          </w:tcPr>
          <w:p w:rsidR="0045198B" w:rsidRPr="00ED519F" w:rsidRDefault="0045198B" w:rsidP="00743974">
            <w:pPr>
              <w:pStyle w:val="NoSpacing"/>
            </w:pPr>
            <w:r w:rsidRPr="00ED519F">
              <w:t xml:space="preserve">Sign-In </w:t>
            </w:r>
            <w:r>
              <w:t>date &amp; Time</w:t>
            </w:r>
          </w:p>
        </w:tc>
        <w:tc>
          <w:tcPr>
            <w:tcW w:w="3690" w:type="dxa"/>
            <w:gridSpan w:val="3"/>
          </w:tcPr>
          <w:p w:rsidR="0045198B" w:rsidRDefault="0045198B" w:rsidP="0045198B">
            <w:pPr>
              <w:pStyle w:val="NoSpacing"/>
              <w:rPr>
                <w:b/>
              </w:rPr>
            </w:pPr>
            <w:r>
              <w:rPr>
                <w:b/>
              </w:rPr>
              <w:t>Friday, 6th June ’14    12:00-14:00 Hrs.</w:t>
            </w:r>
          </w:p>
        </w:tc>
        <w:tc>
          <w:tcPr>
            <w:tcW w:w="4608" w:type="dxa"/>
            <w:gridSpan w:val="2"/>
          </w:tcPr>
          <w:p w:rsidR="0045198B" w:rsidRPr="00ED519F" w:rsidRDefault="0045198B" w:rsidP="0074397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Saturday, 7th June’14     Till 09:00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2B34E9" w:rsidRPr="006C4BC6" w:rsidTr="00EB3973">
        <w:tc>
          <w:tcPr>
            <w:tcW w:w="10296" w:type="dxa"/>
            <w:gridSpan w:val="7"/>
          </w:tcPr>
          <w:p w:rsidR="002B34E9" w:rsidRPr="00ED519F" w:rsidRDefault="00C6131D" w:rsidP="00C6131D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Other details  </w:t>
            </w:r>
            <w:r w:rsidR="002B34E9" w:rsidRPr="00ED519F">
              <w:rPr>
                <w:color w:val="FFFFFF"/>
                <w:sz w:val="26"/>
                <w:highlight w:val="darkGray"/>
              </w:rPr>
              <w:t xml:space="preserve"> </w:t>
            </w:r>
          </w:p>
        </w:tc>
      </w:tr>
      <w:tr w:rsidR="002B34E9" w:rsidRPr="006C4BC6" w:rsidTr="00EB3973">
        <w:tc>
          <w:tcPr>
            <w:tcW w:w="316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3"/>
          </w:tcPr>
          <w:p w:rsidR="002B34E9" w:rsidRPr="00ED519F" w:rsidRDefault="002B34E9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Hard Courts </w:t>
            </w:r>
          </w:p>
        </w:tc>
        <w:tc>
          <w:tcPr>
            <w:tcW w:w="3528" w:type="dxa"/>
          </w:tcPr>
          <w:p w:rsidR="002B34E9" w:rsidRPr="00ED519F" w:rsidRDefault="00A16995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Flood Light</w:t>
            </w:r>
          </w:p>
        </w:tc>
      </w:tr>
      <w:tr w:rsidR="002B34E9" w:rsidRPr="006C4BC6" w:rsidTr="00EB3973">
        <w:tc>
          <w:tcPr>
            <w:tcW w:w="3168" w:type="dxa"/>
            <w:gridSpan w:val="3"/>
          </w:tcPr>
          <w:p w:rsidR="002B34E9" w:rsidRPr="00ED519F" w:rsidRDefault="002B34E9" w:rsidP="00EB3973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3"/>
          </w:tcPr>
          <w:p w:rsidR="002B34E9" w:rsidRPr="00ED519F" w:rsidRDefault="00A16995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28" w:type="dxa"/>
          </w:tcPr>
          <w:p w:rsidR="002B34E9" w:rsidRPr="00ED519F" w:rsidRDefault="00A16995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B34E9" w:rsidRPr="006C4BC6" w:rsidTr="00EB3973">
        <w:tc>
          <w:tcPr>
            <w:tcW w:w="5148" w:type="dxa"/>
            <w:gridSpan w:val="4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2B34E9" w:rsidRPr="006C4BC6" w:rsidTr="00C02EFE">
        <w:trPr>
          <w:trHeight w:val="419"/>
        </w:trPr>
        <w:tc>
          <w:tcPr>
            <w:tcW w:w="190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5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proofErr w:type="spellStart"/>
            <w:r w:rsidRPr="00ED519F">
              <w:rPr>
                <w:b/>
                <w:sz w:val="24"/>
              </w:rPr>
              <w:t>Rs</w:t>
            </w:r>
            <w:proofErr w:type="spellEnd"/>
            <w:r w:rsidRPr="00ED519F">
              <w:rPr>
                <w:b/>
                <w:sz w:val="24"/>
              </w:rPr>
              <w:t xml:space="preserve">. </w:t>
            </w:r>
            <w:r w:rsidR="00A1699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2B34E9" w:rsidRPr="00ED519F" w:rsidRDefault="00D1660A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Rs.600 for Doubles</w:t>
            </w:r>
          </w:p>
        </w:tc>
      </w:tr>
    </w:tbl>
    <w:p w:rsidR="00700B67" w:rsidRDefault="00700B67" w:rsidP="00700B67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 xml:space="preserve">As per the AITA new rules the Championship Series tournament will be conducted in 3 days (Friday will be the sign-in, </w:t>
      </w:r>
      <w:r>
        <w:rPr>
          <w:rFonts w:ascii="Bookman Old Style" w:hAnsi="Bookman Old Style"/>
          <w:b/>
          <w:sz w:val="25"/>
          <w:szCs w:val="25"/>
        </w:rPr>
        <w:t xml:space="preserve">matches would be played on </w:t>
      </w:r>
      <w:r w:rsidRPr="00985CF8">
        <w:rPr>
          <w:rFonts w:ascii="Bookman Old Style" w:hAnsi="Bookman Old Style"/>
          <w:b/>
          <w:sz w:val="25"/>
          <w:szCs w:val="25"/>
        </w:rPr>
        <w:t>Saturday &amp; Sunday and</w:t>
      </w:r>
      <w:r>
        <w:rPr>
          <w:rFonts w:ascii="Bookman Old Style" w:hAnsi="Bookman Old Style"/>
          <w:b/>
          <w:sz w:val="25"/>
          <w:szCs w:val="25"/>
        </w:rPr>
        <w:t>,</w:t>
      </w:r>
      <w:r w:rsidRPr="00985CF8">
        <w:rPr>
          <w:rFonts w:ascii="Bookman Old Style" w:hAnsi="Bookman Old Style"/>
          <w:b/>
          <w:sz w:val="25"/>
          <w:szCs w:val="25"/>
        </w:rPr>
        <w:t xml:space="preserve"> if required</w:t>
      </w:r>
      <w:r>
        <w:rPr>
          <w:rFonts w:ascii="Bookman Old Style" w:hAnsi="Bookman Old Style"/>
          <w:b/>
          <w:sz w:val="25"/>
          <w:szCs w:val="25"/>
        </w:rPr>
        <w:t>,</w:t>
      </w:r>
      <w:r w:rsidRPr="00985CF8">
        <w:rPr>
          <w:rFonts w:ascii="Bookman Old Style" w:hAnsi="Bookman Old Style"/>
          <w:b/>
          <w:sz w:val="25"/>
          <w:szCs w:val="25"/>
        </w:rPr>
        <w:t xml:space="preserve"> on Monday</w:t>
      </w:r>
      <w:r>
        <w:rPr>
          <w:rFonts w:ascii="Bookman Old Style" w:hAnsi="Bookman Old Style"/>
          <w:b/>
          <w:sz w:val="25"/>
          <w:szCs w:val="25"/>
        </w:rPr>
        <w:t xml:space="preserve"> and Tuesday</w:t>
      </w:r>
      <w:r w:rsidRPr="00985CF8">
        <w:rPr>
          <w:rFonts w:ascii="Bookman Old Style" w:hAnsi="Bookman Old Style"/>
          <w:b/>
          <w:sz w:val="25"/>
          <w:szCs w:val="25"/>
        </w:rPr>
        <w:t>)</w:t>
      </w:r>
    </w:p>
    <w:p w:rsidR="00027CDC" w:rsidRPr="006C4BC6" w:rsidRDefault="00027CDC" w:rsidP="00027CDC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27CDC" w:rsidRPr="006C4BC6" w:rsidTr="00CC35F9">
        <w:tc>
          <w:tcPr>
            <w:tcW w:w="10296" w:type="dxa"/>
          </w:tcPr>
          <w:p w:rsidR="00027CDC" w:rsidRPr="00ED519F" w:rsidRDefault="00027CDC" w:rsidP="00CC35F9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sz w:val="24"/>
                <w:szCs w:val="24"/>
              </w:rPr>
              <w:t>Each player entrant agrees, as a condition of entry, to abide by and be subject to the ITF Circuit Rules and Regulations.</w:t>
            </w:r>
          </w:p>
          <w:p w:rsidR="00027CDC" w:rsidRPr="0045198B" w:rsidRDefault="0045198B" w:rsidP="00CC35F9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45198B">
              <w:rPr>
                <w:rFonts w:ascii="Verdana" w:hAnsi="Verdana" w:cs="Verdana"/>
                <w:b/>
                <w:sz w:val="18"/>
                <w:szCs w:val="18"/>
              </w:rPr>
              <w:t xml:space="preserve">No player born </w:t>
            </w:r>
            <w:r w:rsidRPr="00700B67">
              <w:rPr>
                <w:rFonts w:ascii="Verdana" w:hAnsi="Verdana" w:cs="Verdana"/>
                <w:b/>
                <w:color w:val="FF0000"/>
                <w:sz w:val="18"/>
                <w:szCs w:val="18"/>
              </w:rPr>
              <w:t>after 01 Jan 2002</w:t>
            </w:r>
            <w:r w:rsidRPr="0045198B">
              <w:rPr>
                <w:rFonts w:ascii="Verdana" w:hAnsi="Verdana" w:cs="Verdana"/>
                <w:b/>
                <w:sz w:val="18"/>
                <w:szCs w:val="18"/>
              </w:rPr>
              <w:t xml:space="preserve"> is permitted to play Under 18 AITA tournaments.</w:t>
            </w:r>
          </w:p>
          <w:p w:rsidR="00027CDC" w:rsidRDefault="00027CDC" w:rsidP="00CC35F9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700B67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ORIGINAL REGISTRATION CARD</w:t>
            </w: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  <w:p w:rsidR="00027CDC" w:rsidRPr="00A16995" w:rsidRDefault="00027CDC" w:rsidP="00CC35F9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349ED" w:rsidRDefault="00F349ED" w:rsidP="00F349ED">
      <w:pPr>
        <w:pStyle w:val="Header"/>
        <w:ind w:left="360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A16995" w:rsidRPr="005A6064" w:rsidRDefault="00A16995" w:rsidP="005A60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160AF" w:rsidRPr="006C4BC6" w:rsidRDefault="008160AF" w:rsidP="008160AF">
      <w:pPr>
        <w:pStyle w:val="Header"/>
        <w:jc w:val="both"/>
        <w:rPr>
          <w:sz w:val="24"/>
        </w:rPr>
      </w:pPr>
    </w:p>
    <w:p w:rsidR="000C6436" w:rsidRPr="00F13B97" w:rsidRDefault="000C6436" w:rsidP="006655CD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2953"/>
        <w:gridCol w:w="13"/>
        <w:gridCol w:w="2053"/>
        <w:gridCol w:w="3361"/>
      </w:tblGrid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Casino Lodge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Hotel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Rajmahal</w:t>
            </w:r>
            <w:proofErr w:type="spellEnd"/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91/92,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Bapuji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Nagar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Rajmahal</w:t>
                </w:r>
                <w:proofErr w:type="spellEnd"/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 xml:space="preserve"> Square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,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Rs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850/- for AC room(Two bedded)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AC                       Non-AC                                 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Rs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400/- for non-AC room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                          350/-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(Double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beded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>)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900/-                  600/-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Contact : Mr. R. N. Kapoor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1050                   800/-               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FOUR-BED 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1250/-                850/-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O674-2597568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0674-2597648 / 2597710/2597941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99378-60994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4B38A9" w:rsidRPr="00F13B97" w:rsidRDefault="00EC3272" w:rsidP="00EC3272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="004B38A9"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proofErr w:type="spellStart"/>
            <w:r>
              <w:rPr>
                <w:rFonts w:ascii="Rupee Foradian" w:hAnsi="Rupee Foradian"/>
                <w:szCs w:val="24"/>
                <w:lang w:val="en-GB"/>
              </w:rPr>
              <w:t>Kalinga</w:t>
            </w:r>
            <w:proofErr w:type="spellEnd"/>
            <w:r>
              <w:rPr>
                <w:rFonts w:ascii="Rupee Foradian" w:hAnsi="Rupee Foradian"/>
                <w:szCs w:val="24"/>
                <w:lang w:val="en-GB"/>
              </w:rPr>
              <w:t xml:space="preserve"> Stadium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EC3272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="004B38A9"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proofErr w:type="spellStart"/>
            <w:r>
              <w:rPr>
                <w:rFonts w:ascii="Rupee Foradian" w:hAnsi="Rupee Foradian"/>
                <w:szCs w:val="24"/>
                <w:lang w:val="en-GB"/>
              </w:rPr>
              <w:t>Kalinga</w:t>
            </w:r>
            <w:proofErr w:type="spellEnd"/>
            <w:r>
              <w:rPr>
                <w:rFonts w:ascii="Rupee Foradian" w:hAnsi="Rupee Foradian"/>
                <w:szCs w:val="24"/>
                <w:lang w:val="en-GB"/>
              </w:rPr>
              <w:t xml:space="preserve"> Stadium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Hotel Chand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 xml:space="preserve">Hotel </w:t>
            </w:r>
            <w:proofErr w:type="spellStart"/>
            <w:r w:rsidRPr="00F13B97">
              <w:rPr>
                <w:rFonts w:ascii="Rupee Foradian" w:hAnsi="Rupee Foradian"/>
                <w:szCs w:val="24"/>
              </w:rPr>
              <w:t>Janpath</w:t>
            </w:r>
            <w:proofErr w:type="spellEnd"/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89,Janpath,Bapuji Nagar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Bapuji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Nagar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Non-AC                  AC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SINGLE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350/-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)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Non-AC Double occupancy   Rs500/550/750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DOUBLE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400/- &amp;450/-       900/-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AC Double Occupancy  Rs1000/1100/1200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600/-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rPr>
          <w:trHeight w:val="305"/>
        </w:trPr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0674-2598022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0674-2597547/2597747</w:t>
            </w:r>
            <w:r w:rsidRPr="00F13B97">
              <w:rPr>
                <w:rFonts w:ascii="Rupee Foradian" w:hAnsi="Rupee Foradian"/>
                <w:szCs w:val="24"/>
              </w:rPr>
              <w:br/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 xml:space="preserve">        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hotelchand@gmail.com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4B38A9" w:rsidRPr="00F13B97" w:rsidRDefault="00EC3272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="004B38A9"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proofErr w:type="spellStart"/>
            <w:r>
              <w:rPr>
                <w:rFonts w:ascii="Rupee Foradian" w:hAnsi="Rupee Foradian"/>
                <w:szCs w:val="24"/>
                <w:lang w:val="en-GB"/>
              </w:rPr>
              <w:t>Kalinga</w:t>
            </w:r>
            <w:proofErr w:type="spellEnd"/>
            <w:r>
              <w:rPr>
                <w:rFonts w:ascii="Rupee Foradian" w:hAnsi="Rupee Foradian"/>
                <w:szCs w:val="24"/>
                <w:lang w:val="en-GB"/>
              </w:rPr>
              <w:t xml:space="preserve"> Stadium</w:t>
            </w:r>
          </w:p>
        </w:tc>
        <w:tc>
          <w:tcPr>
            <w:tcW w:w="20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EC3272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5</w:t>
            </w:r>
            <w:r w:rsidR="004B38A9" w:rsidRPr="00F13B97">
              <w:rPr>
                <w:rFonts w:ascii="Rupee Foradian" w:hAnsi="Rupee Foradian"/>
                <w:szCs w:val="24"/>
                <w:lang w:val="en-GB"/>
              </w:rPr>
              <w:t xml:space="preserve"> km from </w:t>
            </w:r>
            <w:proofErr w:type="spellStart"/>
            <w:r>
              <w:rPr>
                <w:rFonts w:ascii="Rupee Foradian" w:hAnsi="Rupee Foradian"/>
                <w:szCs w:val="24"/>
                <w:lang w:val="en-GB"/>
              </w:rPr>
              <w:t>Kalinga</w:t>
            </w:r>
            <w:proofErr w:type="spellEnd"/>
            <w:r>
              <w:rPr>
                <w:rFonts w:ascii="Rupee Foradian" w:hAnsi="Rupee Foradian"/>
                <w:szCs w:val="24"/>
                <w:lang w:val="en-GB"/>
              </w:rPr>
              <w:t xml:space="preserve"> Stadium</w:t>
            </w:r>
          </w:p>
        </w:tc>
      </w:tr>
    </w:tbl>
    <w:p w:rsidR="00A16995" w:rsidRDefault="00A16995" w:rsidP="00F13B97">
      <w:pPr>
        <w:pStyle w:val="NoSpacing"/>
        <w:jc w:val="center"/>
        <w:rPr>
          <w:b/>
          <w:sz w:val="30"/>
          <w:szCs w:val="24"/>
        </w:rPr>
      </w:pPr>
    </w:p>
    <w:sectPr w:rsidR="00A16995" w:rsidSect="00824D21">
      <w:headerReference w:type="default" r:id="rId11"/>
      <w:footerReference w:type="default" r:id="rId12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AB" w:rsidRDefault="006623AB" w:rsidP="00AE01CE">
      <w:pPr>
        <w:spacing w:after="0" w:line="240" w:lineRule="auto"/>
      </w:pPr>
      <w:r>
        <w:separator/>
      </w:r>
    </w:p>
  </w:endnote>
  <w:endnote w:type="continuationSeparator" w:id="0">
    <w:p w:rsidR="006623AB" w:rsidRDefault="006623AB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Khanna Tennis Stadium,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Africa Avenue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New Delhi</w:t>
        </w:r>
      </w:smartTag>
    </w:smartTag>
    <w:r>
      <w:rPr>
        <w:sz w:val="20"/>
      </w:rPr>
      <w:t xml:space="preserve"> – 110 029</w:t>
    </w:r>
  </w:p>
  <w:p w:rsidR="00AE01CE" w:rsidRPr="00715A5D" w:rsidRDefault="00AE01CE" w:rsidP="00AE01CE">
    <w:pPr>
      <w:pStyle w:val="NoSpacing"/>
      <w:jc w:val="center"/>
      <w:rPr>
        <w:sz w:val="20"/>
        <w:lang w:val="pt-BR"/>
      </w:rPr>
    </w:pPr>
    <w:r w:rsidRPr="00715A5D">
      <w:rPr>
        <w:sz w:val="20"/>
        <w:lang w:val="pt-BR"/>
      </w:rPr>
      <w:t>Tel:  +91-11-26176276, 26179062, Fax: +91-11-26173159.  E-mail:  aita@aitatennis.com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AB" w:rsidRDefault="006623AB" w:rsidP="00AE01CE">
      <w:pPr>
        <w:spacing w:after="0" w:line="240" w:lineRule="auto"/>
      </w:pPr>
      <w:r>
        <w:separator/>
      </w:r>
    </w:p>
  </w:footnote>
  <w:footnote w:type="continuationSeparator" w:id="0">
    <w:p w:rsidR="006623AB" w:rsidRDefault="006623AB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E" w:rsidRPr="00AE01CE" w:rsidRDefault="0045198B" w:rsidP="00AE01CE">
    <w:pPr>
      <w:pStyle w:val="Header"/>
      <w:jc w:val="center"/>
      <w:rPr>
        <w:sz w:val="58"/>
      </w:rPr>
    </w:pPr>
    <w:r>
      <w:rPr>
        <w:noProof/>
        <w:sz w:val="58"/>
        <w:lang w:val="en-IN" w:eastAsia="en-IN" w:bidi="or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 w:bidi="or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>AITA JUNIOR TOUR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76DE"/>
    <w:multiLevelType w:val="hybridMultilevel"/>
    <w:tmpl w:val="37E6CC0A"/>
    <w:lvl w:ilvl="0" w:tplc="770802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5CD"/>
    <w:rsid w:val="000212D9"/>
    <w:rsid w:val="00027261"/>
    <w:rsid w:val="00027CDC"/>
    <w:rsid w:val="00032557"/>
    <w:rsid w:val="000449D0"/>
    <w:rsid w:val="000871C1"/>
    <w:rsid w:val="000901B1"/>
    <w:rsid w:val="000930E1"/>
    <w:rsid w:val="000B7DB1"/>
    <w:rsid w:val="000C3374"/>
    <w:rsid w:val="000C6436"/>
    <w:rsid w:val="000D15B6"/>
    <w:rsid w:val="000E2F8F"/>
    <w:rsid w:val="000E7020"/>
    <w:rsid w:val="000F54AF"/>
    <w:rsid w:val="00103E76"/>
    <w:rsid w:val="0014090C"/>
    <w:rsid w:val="001515D7"/>
    <w:rsid w:val="00182F66"/>
    <w:rsid w:val="001D0290"/>
    <w:rsid w:val="00213551"/>
    <w:rsid w:val="00235612"/>
    <w:rsid w:val="00247722"/>
    <w:rsid w:val="00261187"/>
    <w:rsid w:val="00295FF1"/>
    <w:rsid w:val="002B2BA4"/>
    <w:rsid w:val="002B34E9"/>
    <w:rsid w:val="002C1A89"/>
    <w:rsid w:val="002E3DF7"/>
    <w:rsid w:val="00303DC0"/>
    <w:rsid w:val="00310F84"/>
    <w:rsid w:val="0031245A"/>
    <w:rsid w:val="003B6E45"/>
    <w:rsid w:val="003C0B0D"/>
    <w:rsid w:val="00403FCF"/>
    <w:rsid w:val="00406F2A"/>
    <w:rsid w:val="00427CE8"/>
    <w:rsid w:val="004420ED"/>
    <w:rsid w:val="004450B7"/>
    <w:rsid w:val="0045198B"/>
    <w:rsid w:val="00467824"/>
    <w:rsid w:val="00482539"/>
    <w:rsid w:val="00494AAA"/>
    <w:rsid w:val="004B38A9"/>
    <w:rsid w:val="004C1F3F"/>
    <w:rsid w:val="004D7A9C"/>
    <w:rsid w:val="004E64FD"/>
    <w:rsid w:val="005275AD"/>
    <w:rsid w:val="0054221D"/>
    <w:rsid w:val="005823DF"/>
    <w:rsid w:val="00597504"/>
    <w:rsid w:val="00597896"/>
    <w:rsid w:val="005A2B67"/>
    <w:rsid w:val="005A6064"/>
    <w:rsid w:val="005B3071"/>
    <w:rsid w:val="00601928"/>
    <w:rsid w:val="006151AA"/>
    <w:rsid w:val="00617F50"/>
    <w:rsid w:val="00624BD0"/>
    <w:rsid w:val="00634341"/>
    <w:rsid w:val="006459A6"/>
    <w:rsid w:val="00660A65"/>
    <w:rsid w:val="006623AB"/>
    <w:rsid w:val="006655CD"/>
    <w:rsid w:val="006665CC"/>
    <w:rsid w:val="00677EC6"/>
    <w:rsid w:val="006B6C3D"/>
    <w:rsid w:val="006C4BC6"/>
    <w:rsid w:val="006E1A4E"/>
    <w:rsid w:val="006E3F4F"/>
    <w:rsid w:val="00700B67"/>
    <w:rsid w:val="00715A5D"/>
    <w:rsid w:val="00743974"/>
    <w:rsid w:val="007A79A2"/>
    <w:rsid w:val="007C75AE"/>
    <w:rsid w:val="007C788D"/>
    <w:rsid w:val="007D2E96"/>
    <w:rsid w:val="007F5320"/>
    <w:rsid w:val="007F6A15"/>
    <w:rsid w:val="008160AF"/>
    <w:rsid w:val="00824D21"/>
    <w:rsid w:val="00826AD4"/>
    <w:rsid w:val="0083164C"/>
    <w:rsid w:val="00863736"/>
    <w:rsid w:val="0088653A"/>
    <w:rsid w:val="008A0DBD"/>
    <w:rsid w:val="008B14A4"/>
    <w:rsid w:val="008B37FA"/>
    <w:rsid w:val="008B7532"/>
    <w:rsid w:val="008C65C4"/>
    <w:rsid w:val="008C6A9D"/>
    <w:rsid w:val="008C6E93"/>
    <w:rsid w:val="008E5267"/>
    <w:rsid w:val="008F7E70"/>
    <w:rsid w:val="00916EDE"/>
    <w:rsid w:val="00920535"/>
    <w:rsid w:val="00946EBB"/>
    <w:rsid w:val="00947F51"/>
    <w:rsid w:val="009564C7"/>
    <w:rsid w:val="00981924"/>
    <w:rsid w:val="00987DA9"/>
    <w:rsid w:val="009A7EB3"/>
    <w:rsid w:val="009D242F"/>
    <w:rsid w:val="009D525E"/>
    <w:rsid w:val="009E0448"/>
    <w:rsid w:val="009F0AA4"/>
    <w:rsid w:val="009F6A9C"/>
    <w:rsid w:val="00A0035A"/>
    <w:rsid w:val="00A13549"/>
    <w:rsid w:val="00A16995"/>
    <w:rsid w:val="00A36AC1"/>
    <w:rsid w:val="00A43C59"/>
    <w:rsid w:val="00A619DD"/>
    <w:rsid w:val="00A656F1"/>
    <w:rsid w:val="00A7374B"/>
    <w:rsid w:val="00A86FB9"/>
    <w:rsid w:val="00AE01CE"/>
    <w:rsid w:val="00AE110E"/>
    <w:rsid w:val="00AF2D00"/>
    <w:rsid w:val="00AF3178"/>
    <w:rsid w:val="00B06606"/>
    <w:rsid w:val="00B20332"/>
    <w:rsid w:val="00B443E6"/>
    <w:rsid w:val="00B6611E"/>
    <w:rsid w:val="00B8126D"/>
    <w:rsid w:val="00B928AF"/>
    <w:rsid w:val="00BA4E19"/>
    <w:rsid w:val="00BC1F8A"/>
    <w:rsid w:val="00BD56ED"/>
    <w:rsid w:val="00BF1ED0"/>
    <w:rsid w:val="00C02EFE"/>
    <w:rsid w:val="00C15930"/>
    <w:rsid w:val="00C3191E"/>
    <w:rsid w:val="00C3376D"/>
    <w:rsid w:val="00C53E4E"/>
    <w:rsid w:val="00C6131D"/>
    <w:rsid w:val="00C616F0"/>
    <w:rsid w:val="00C61A70"/>
    <w:rsid w:val="00C63B5C"/>
    <w:rsid w:val="00CC35F9"/>
    <w:rsid w:val="00CC6F7E"/>
    <w:rsid w:val="00CD6FEF"/>
    <w:rsid w:val="00CF0003"/>
    <w:rsid w:val="00CF3EBB"/>
    <w:rsid w:val="00D1660A"/>
    <w:rsid w:val="00D24F7B"/>
    <w:rsid w:val="00D31950"/>
    <w:rsid w:val="00D346DA"/>
    <w:rsid w:val="00D37088"/>
    <w:rsid w:val="00D43702"/>
    <w:rsid w:val="00D73432"/>
    <w:rsid w:val="00D80EC1"/>
    <w:rsid w:val="00DA0FAA"/>
    <w:rsid w:val="00DA6362"/>
    <w:rsid w:val="00DB005B"/>
    <w:rsid w:val="00DC2A81"/>
    <w:rsid w:val="00E252A6"/>
    <w:rsid w:val="00E26E64"/>
    <w:rsid w:val="00E450AD"/>
    <w:rsid w:val="00E55F0D"/>
    <w:rsid w:val="00E60AB8"/>
    <w:rsid w:val="00E613A5"/>
    <w:rsid w:val="00E74231"/>
    <w:rsid w:val="00E83196"/>
    <w:rsid w:val="00E83EE6"/>
    <w:rsid w:val="00E93EB1"/>
    <w:rsid w:val="00EA3F6D"/>
    <w:rsid w:val="00EB3973"/>
    <w:rsid w:val="00EC3272"/>
    <w:rsid w:val="00ED29D0"/>
    <w:rsid w:val="00ED519F"/>
    <w:rsid w:val="00EE0283"/>
    <w:rsid w:val="00F02EA6"/>
    <w:rsid w:val="00F13B97"/>
    <w:rsid w:val="00F162B3"/>
    <w:rsid w:val="00F33257"/>
    <w:rsid w:val="00F349ED"/>
    <w:rsid w:val="00F43A9E"/>
    <w:rsid w:val="00F60BC7"/>
    <w:rsid w:val="00F66480"/>
    <w:rsid w:val="00FA4CB0"/>
    <w:rsid w:val="00FC3D3B"/>
    <w:rsid w:val="00FC60A4"/>
    <w:rsid w:val="00FD0E59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nnisodish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nisodisha@gmail.com?subject=Entry%20for%20AITA%20OTA%201L%20Mens,%20Rourke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tinbatsya200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AITA Junior Circuit - Fact Sheet</vt:lpstr>
    </vt:vector>
  </TitlesOfParts>
  <Company/>
  <LinksUpToDate>false</LinksUpToDate>
  <CharactersWithSpaces>3337</CharactersWithSpaces>
  <SharedDoc>false</SharedDoc>
  <HLinks>
    <vt:vector size="36" baseType="variant"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mailto:pkpatnaik1951@rediffmail.com</vt:lpwstr>
      </vt:variant>
      <vt:variant>
        <vt:lpwstr/>
      </vt:variant>
      <vt:variant>
        <vt:i4>5177470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mailto:tennisodisha@gmail.com?subject=Entry%20for%20AITA%20OTA%201L%20Mens,%20Rourkela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AITA Junior Circuit - Fact Sheet</dc:title>
  <dc:creator>Prabin</dc:creator>
  <cp:lastModifiedBy>hp</cp:lastModifiedBy>
  <cp:revision>6</cp:revision>
  <dcterms:created xsi:type="dcterms:W3CDTF">2014-04-19T18:30:00Z</dcterms:created>
  <dcterms:modified xsi:type="dcterms:W3CDTF">2014-04-26T10:07:00Z</dcterms:modified>
</cp:coreProperties>
</file>