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41" w:rsidRDefault="00873941" w:rsidP="00B61930">
      <w:pPr>
        <w:pStyle w:val="NoSpacing"/>
        <w:rPr>
          <w:noProof/>
        </w:rPr>
      </w:pPr>
    </w:p>
    <w:p w:rsidR="00C14B93" w:rsidRDefault="00873941" w:rsidP="001C4213">
      <w:pPr>
        <w:pStyle w:val="Heading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noProof/>
        </w:rPr>
        <w:drawing>
          <wp:anchor distT="0" distB="0" distL="114300" distR="114300" simplePos="0" relativeHeight="251658240" behindDoc="0" locked="0" layoutInCell="1" allowOverlap="1">
            <wp:simplePos x="0" y="0"/>
            <wp:positionH relativeFrom="margin">
              <wp:posOffset>5343525</wp:posOffset>
            </wp:positionH>
            <wp:positionV relativeFrom="margin">
              <wp:posOffset>419100</wp:posOffset>
            </wp:positionV>
            <wp:extent cx="781050" cy="1028700"/>
            <wp:effectExtent l="19050" t="0" r="0" b="0"/>
            <wp:wrapSquare wrapText="bothSides"/>
            <wp:docPr id="5"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8"/>
                    <a:srcRect/>
                    <a:stretch>
                      <a:fillRect/>
                    </a:stretch>
                  </pic:blipFill>
                  <pic:spPr bwMode="auto">
                    <a:xfrm>
                      <a:off x="0" y="0"/>
                      <a:ext cx="781050" cy="1028700"/>
                    </a:xfrm>
                    <a:prstGeom prst="rect">
                      <a:avLst/>
                    </a:prstGeom>
                    <a:noFill/>
                    <a:ln w="9525">
                      <a:noFill/>
                      <a:miter lim="800000"/>
                      <a:headEnd/>
                      <a:tailEnd/>
                    </a:ln>
                  </pic:spPr>
                </pic:pic>
              </a:graphicData>
            </a:graphic>
          </wp:anchor>
        </w:drawing>
      </w:r>
      <w:r w:rsidR="00FD351B" w:rsidRPr="00FD351B">
        <w:rPr>
          <w:noProof/>
        </w:rPr>
        <w:drawing>
          <wp:inline distT="0" distB="0" distL="0" distR="0">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5697A" w:rsidRPr="0005697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5697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C42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C4213" w:rsidRPr="001C4213" w:rsidRDefault="001C4213" w:rsidP="001C4213"/>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042F96" w:rsidRPr="006B32DB" w:rsidTr="009F2126">
        <w:tc>
          <w:tcPr>
            <w:tcW w:w="3510" w:type="dxa"/>
          </w:tcPr>
          <w:p w:rsidR="00042F96" w:rsidRPr="006B32DB" w:rsidRDefault="00042F96" w:rsidP="00B61930">
            <w:pPr>
              <w:pStyle w:val="Heading2"/>
              <w:rPr>
                <w:rFonts w:ascii="Book Antiqua" w:hAnsi="Book Antiqua"/>
                <w:color w:val="000000" w:themeColor="text1"/>
                <w:sz w:val="22"/>
                <w:szCs w:val="22"/>
                <w:highlight w:val="green"/>
              </w:rPr>
            </w:pPr>
            <w:r w:rsidRPr="006B32DB">
              <w:rPr>
                <w:rFonts w:ascii="Book Antiqua" w:hAnsi="Book Antiqua"/>
                <w:color w:val="000000" w:themeColor="text1"/>
                <w:sz w:val="22"/>
                <w:szCs w:val="22"/>
                <w:highlight w:val="yellow"/>
              </w:rPr>
              <w:t>NAME OF TOURNAMENT</w:t>
            </w:r>
          </w:p>
        </w:tc>
        <w:tc>
          <w:tcPr>
            <w:tcW w:w="6660" w:type="dxa"/>
          </w:tcPr>
          <w:p w:rsidR="00042F96" w:rsidRPr="006B32DB" w:rsidRDefault="00D46300" w:rsidP="001A654C">
            <w:pPr>
              <w:pStyle w:val="Heading2"/>
              <w:rPr>
                <w:rFonts w:ascii="Book Antiqua" w:hAnsi="Book Antiqua"/>
                <w:color w:val="000000" w:themeColor="text1"/>
                <w:sz w:val="22"/>
                <w:szCs w:val="22"/>
                <w:highlight w:val="yellow"/>
              </w:rPr>
            </w:pPr>
            <w:r>
              <w:rPr>
                <w:rFonts w:ascii="Book Antiqua" w:eastAsia="Times New Roman" w:hAnsi="Book Antiqua" w:cs="Times New Roman"/>
                <w:color w:val="000000"/>
                <w:sz w:val="22"/>
                <w:szCs w:val="22"/>
                <w:highlight w:val="cyan"/>
              </w:rPr>
              <w:t xml:space="preserve">AITA ACTF </w:t>
            </w:r>
            <w:r w:rsidR="007435D7">
              <w:rPr>
                <w:rFonts w:ascii="Book Antiqua" w:eastAsia="Times New Roman" w:hAnsi="Book Antiqua" w:cs="Times New Roman"/>
                <w:color w:val="000000"/>
                <w:sz w:val="22"/>
                <w:szCs w:val="22"/>
                <w:highlight w:val="cyan"/>
              </w:rPr>
              <w:t xml:space="preserve"> </w:t>
            </w:r>
            <w:r w:rsidR="00927668">
              <w:rPr>
                <w:rFonts w:ascii="Book Antiqua" w:eastAsia="Times New Roman" w:hAnsi="Book Antiqua" w:cs="Times New Roman"/>
                <w:color w:val="000000"/>
                <w:sz w:val="22"/>
                <w:szCs w:val="22"/>
                <w:highlight w:val="cyan"/>
              </w:rPr>
              <w:t xml:space="preserve">TPPAG </w:t>
            </w:r>
            <w:r>
              <w:rPr>
                <w:rFonts w:ascii="Book Antiqua" w:eastAsia="Times New Roman" w:hAnsi="Book Antiqua" w:cs="Times New Roman"/>
                <w:color w:val="000000"/>
                <w:sz w:val="22"/>
                <w:szCs w:val="22"/>
                <w:highlight w:val="cyan"/>
              </w:rPr>
              <w:t>CHAMPION</w:t>
            </w:r>
            <w:r w:rsidR="00C604C0">
              <w:rPr>
                <w:rFonts w:ascii="Book Antiqua" w:eastAsia="Times New Roman" w:hAnsi="Book Antiqua" w:cs="Times New Roman"/>
                <w:color w:val="000000"/>
                <w:sz w:val="22"/>
                <w:szCs w:val="22"/>
                <w:highlight w:val="cyan"/>
              </w:rPr>
              <w:t>SHIP</w:t>
            </w:r>
            <w:r>
              <w:rPr>
                <w:rFonts w:ascii="Book Antiqua" w:eastAsia="Times New Roman" w:hAnsi="Book Antiqua" w:cs="Times New Roman"/>
                <w:color w:val="000000"/>
                <w:sz w:val="22"/>
                <w:szCs w:val="22"/>
                <w:highlight w:val="cyan"/>
              </w:rPr>
              <w:t xml:space="preserve"> SERIES</w:t>
            </w:r>
            <w:r w:rsidR="001D6782" w:rsidRPr="006B32DB">
              <w:rPr>
                <w:rFonts w:ascii="Book Antiqua" w:eastAsia="Times New Roman" w:hAnsi="Book Antiqua" w:cs="Times New Roman"/>
                <w:color w:val="000000"/>
                <w:sz w:val="22"/>
                <w:szCs w:val="22"/>
                <w:highlight w:val="cyan"/>
              </w:rPr>
              <w:t xml:space="preserve"> TENNIS TOURNAMENT</w:t>
            </w:r>
            <w:r w:rsidR="001A654C">
              <w:rPr>
                <w:rFonts w:ascii="Book Antiqua" w:eastAsia="Times New Roman" w:hAnsi="Book Antiqua" w:cs="Times New Roman"/>
                <w:color w:val="000000"/>
                <w:sz w:val="22"/>
                <w:szCs w:val="22"/>
                <w:highlight w:val="cyan"/>
              </w:rPr>
              <w:t xml:space="preserve"> </w:t>
            </w:r>
            <w:r w:rsidR="003F17C7">
              <w:rPr>
                <w:rFonts w:ascii="Book Antiqua" w:eastAsia="Times New Roman" w:hAnsi="Book Antiqua" w:cs="Times New Roman"/>
                <w:color w:val="000000"/>
                <w:sz w:val="22"/>
                <w:szCs w:val="22"/>
                <w:highlight w:val="cyan"/>
              </w:rPr>
              <w:t xml:space="preserve"> </w:t>
            </w:r>
            <w:r w:rsidR="007435D7">
              <w:rPr>
                <w:rFonts w:ascii="Book Antiqua" w:eastAsia="Times New Roman" w:hAnsi="Book Antiqua" w:cs="Times New Roman"/>
                <w:color w:val="000000"/>
                <w:sz w:val="22"/>
                <w:szCs w:val="22"/>
                <w:highlight w:val="cyan"/>
              </w:rPr>
              <w:t xml:space="preserve">BOYS &amp;  GIRLS </w:t>
            </w:r>
            <w:r w:rsidR="003F17C7">
              <w:rPr>
                <w:rFonts w:ascii="Book Antiqua" w:eastAsia="Times New Roman" w:hAnsi="Book Antiqua" w:cs="Times New Roman"/>
                <w:color w:val="000000"/>
                <w:sz w:val="22"/>
                <w:szCs w:val="22"/>
                <w:highlight w:val="cyan"/>
              </w:rPr>
              <w:t>U-12</w:t>
            </w:r>
          </w:p>
        </w:tc>
      </w:tr>
      <w:tr w:rsidR="00E8589F" w:rsidRPr="006B32DB" w:rsidTr="00084720">
        <w:tc>
          <w:tcPr>
            <w:tcW w:w="3510" w:type="dxa"/>
          </w:tcPr>
          <w:p w:rsidR="00E8589F" w:rsidRPr="006B32DB" w:rsidRDefault="00E8589F" w:rsidP="00B67F53">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NAME OF STATE ASSOCIATION</w:t>
            </w:r>
          </w:p>
        </w:tc>
        <w:tc>
          <w:tcPr>
            <w:tcW w:w="6660" w:type="dxa"/>
          </w:tcPr>
          <w:p w:rsidR="00E8589F" w:rsidRPr="006B32DB" w:rsidRDefault="001D6782" w:rsidP="008516E3">
            <w:pPr>
              <w:pStyle w:val="Heading2"/>
              <w:rPr>
                <w:rFonts w:ascii="Book Antiqua" w:hAnsi="Book Antiqua"/>
                <w:color w:val="000000" w:themeColor="text1"/>
                <w:sz w:val="22"/>
                <w:szCs w:val="22"/>
              </w:rPr>
            </w:pPr>
            <w:r w:rsidRPr="006B32DB">
              <w:rPr>
                <w:rFonts w:ascii="Book Antiqua" w:eastAsia="Times New Roman" w:hAnsi="Book Antiqua" w:cs="Times New Roman"/>
                <w:color w:val="000000"/>
                <w:sz w:val="22"/>
                <w:szCs w:val="22"/>
              </w:rPr>
              <w:t>GUJARAT STATE TENNIS ASSOCIATION</w:t>
            </w:r>
          </w:p>
        </w:tc>
      </w:tr>
      <w:tr w:rsidR="00E8589F" w:rsidRPr="006B32DB" w:rsidTr="00084720">
        <w:tc>
          <w:tcPr>
            <w:tcW w:w="3510" w:type="dxa"/>
          </w:tcPr>
          <w:p w:rsidR="00E8589F" w:rsidRPr="006B32DB" w:rsidRDefault="00E8589F" w:rsidP="00B67F53">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HONY. SECRETARY OF ASSOCIATION</w:t>
            </w:r>
          </w:p>
        </w:tc>
        <w:tc>
          <w:tcPr>
            <w:tcW w:w="6660" w:type="dxa"/>
          </w:tcPr>
          <w:p w:rsidR="00E8589F" w:rsidRPr="006B32DB" w:rsidRDefault="001D6782" w:rsidP="008516E3">
            <w:pPr>
              <w:pStyle w:val="Heading2"/>
              <w:rPr>
                <w:rFonts w:ascii="Book Antiqua" w:hAnsi="Book Antiqua"/>
                <w:color w:val="000000" w:themeColor="text1"/>
                <w:sz w:val="22"/>
                <w:szCs w:val="22"/>
              </w:rPr>
            </w:pPr>
            <w:r w:rsidRPr="006B32DB">
              <w:rPr>
                <w:rFonts w:ascii="Book Antiqua" w:eastAsia="Times New Roman" w:hAnsi="Book Antiqua" w:cs="Times New Roman"/>
                <w:color w:val="000000"/>
                <w:sz w:val="22"/>
                <w:szCs w:val="22"/>
              </w:rPr>
              <w:t>MR. CHINTAN PARIKH</w:t>
            </w:r>
          </w:p>
        </w:tc>
      </w:tr>
      <w:tr w:rsidR="00E8589F" w:rsidRPr="006B32DB" w:rsidTr="00F92CA2">
        <w:trPr>
          <w:trHeight w:val="710"/>
        </w:trPr>
        <w:tc>
          <w:tcPr>
            <w:tcW w:w="3510" w:type="dxa"/>
          </w:tcPr>
          <w:p w:rsidR="00E8589F" w:rsidRPr="006B32DB" w:rsidRDefault="00E8589F" w:rsidP="00B67F53">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ADDRESS OF ASSOCIATION</w:t>
            </w:r>
          </w:p>
        </w:tc>
        <w:tc>
          <w:tcPr>
            <w:tcW w:w="6660" w:type="dxa"/>
          </w:tcPr>
          <w:p w:rsidR="001D6782" w:rsidRPr="006B32DB" w:rsidRDefault="001D6782" w:rsidP="00F0184D">
            <w:pPr>
              <w:pStyle w:val="Heading2"/>
              <w:rPr>
                <w:rFonts w:ascii="Book Antiqua" w:eastAsia="Times New Roman" w:hAnsi="Book Antiqua" w:cs="Times New Roman"/>
                <w:color w:val="000000"/>
                <w:sz w:val="22"/>
                <w:szCs w:val="22"/>
              </w:rPr>
            </w:pPr>
            <w:r w:rsidRPr="006B32DB">
              <w:rPr>
                <w:rFonts w:ascii="Book Antiqua" w:eastAsia="Times New Roman" w:hAnsi="Book Antiqua" w:cs="Times New Roman"/>
                <w:color w:val="000000"/>
                <w:sz w:val="22"/>
                <w:szCs w:val="22"/>
              </w:rPr>
              <w:t xml:space="preserve">GUJARAT </w:t>
            </w:r>
            <w:smartTag w:uri="urn:schemas-microsoft-com:office:smarttags" w:element="PlaceType">
              <w:r w:rsidRPr="006B32DB">
                <w:rPr>
                  <w:rFonts w:ascii="Book Antiqua" w:eastAsia="Times New Roman" w:hAnsi="Book Antiqua" w:cs="Times New Roman"/>
                  <w:color w:val="000000"/>
                  <w:sz w:val="22"/>
                  <w:szCs w:val="22"/>
                </w:rPr>
                <w:t>STATE</w:t>
              </w:r>
            </w:smartTag>
            <w:r w:rsidRPr="006B32DB">
              <w:rPr>
                <w:rFonts w:ascii="Book Antiqua" w:eastAsia="Times New Roman" w:hAnsi="Book Antiqua" w:cs="Times New Roman"/>
                <w:color w:val="000000"/>
                <w:sz w:val="22"/>
                <w:szCs w:val="22"/>
              </w:rPr>
              <w:t xml:space="preserve"> TENNIS ASSOCIATION,</w:t>
            </w:r>
          </w:p>
          <w:p w:rsidR="00E8589F" w:rsidRPr="006B32DB" w:rsidRDefault="00622EFC" w:rsidP="00F0184D">
            <w:pPr>
              <w:pStyle w:val="Heading2"/>
              <w:rPr>
                <w:rFonts w:ascii="Book Antiqua" w:hAnsi="Book Antiqua"/>
                <w:color w:val="000000" w:themeColor="text1"/>
                <w:sz w:val="22"/>
                <w:szCs w:val="22"/>
              </w:rPr>
            </w:pPr>
            <w:r w:rsidRPr="006B32DB">
              <w:rPr>
                <w:rFonts w:ascii="Book Antiqua" w:eastAsia="Times New Roman" w:hAnsi="Book Antiqua" w:cs="Times New Roman"/>
                <w:color w:val="000000"/>
                <w:sz w:val="22"/>
                <w:szCs w:val="22"/>
              </w:rPr>
              <w:t>NR.SPORTS CLUB OF</w:t>
            </w:r>
            <w:r w:rsidR="001D6782" w:rsidRPr="006B32DB">
              <w:rPr>
                <w:rFonts w:ascii="Book Antiqua" w:eastAsia="Times New Roman" w:hAnsi="Book Antiqua" w:cs="Times New Roman"/>
                <w:color w:val="000000"/>
                <w:sz w:val="22"/>
                <w:szCs w:val="22"/>
              </w:rPr>
              <w:t xml:space="preserve"> </w:t>
            </w:r>
            <w:smartTag w:uri="urn:schemas-microsoft-com:office:smarttags" w:element="place">
              <w:r w:rsidR="001D6782" w:rsidRPr="006B32DB">
                <w:rPr>
                  <w:rFonts w:ascii="Book Antiqua" w:eastAsia="Times New Roman" w:hAnsi="Book Antiqua" w:cs="Times New Roman"/>
                  <w:color w:val="000000"/>
                  <w:sz w:val="22"/>
                  <w:szCs w:val="22"/>
                </w:rPr>
                <w:t>GUJARAT</w:t>
              </w:r>
            </w:smartTag>
            <w:r w:rsidR="001D6782" w:rsidRPr="006B32DB">
              <w:rPr>
                <w:rFonts w:ascii="Book Antiqua" w:eastAsia="Times New Roman" w:hAnsi="Book Antiqua" w:cs="Times New Roman"/>
                <w:color w:val="000000"/>
                <w:sz w:val="22"/>
                <w:szCs w:val="22"/>
              </w:rPr>
              <w:t xml:space="preserve">, OPP. GOLDEN TRIALGEL, </w:t>
            </w:r>
            <w:smartTag w:uri="urn:schemas-microsoft-com:office:smarttags" w:element="Street">
              <w:smartTag w:uri="urn:schemas-microsoft-com:office:smarttags" w:element="address">
                <w:r w:rsidR="001D6782" w:rsidRPr="006B32DB">
                  <w:rPr>
                    <w:rFonts w:ascii="Book Antiqua" w:eastAsia="Times New Roman" w:hAnsi="Book Antiqua" w:cs="Times New Roman"/>
                    <w:color w:val="000000"/>
                    <w:sz w:val="22"/>
                    <w:szCs w:val="22"/>
                  </w:rPr>
                  <w:t>SARDAR PATEL STADIUM ROAD</w:t>
                </w:r>
              </w:smartTag>
            </w:smartTag>
            <w:r w:rsidR="001D6782" w:rsidRPr="006B32DB">
              <w:rPr>
                <w:rFonts w:ascii="Book Antiqua" w:eastAsia="Times New Roman" w:hAnsi="Book Antiqua" w:cs="Times New Roman"/>
                <w:color w:val="000000"/>
                <w:sz w:val="22"/>
                <w:szCs w:val="22"/>
              </w:rPr>
              <w:t>, NAVRANGPURA, AHMEDABAD-380009</w:t>
            </w:r>
          </w:p>
        </w:tc>
      </w:tr>
      <w:tr w:rsidR="00E8589F" w:rsidRPr="006B32DB" w:rsidTr="009F2126">
        <w:tc>
          <w:tcPr>
            <w:tcW w:w="3510" w:type="dxa"/>
          </w:tcPr>
          <w:p w:rsidR="00E8589F" w:rsidRPr="006B32DB" w:rsidRDefault="00E8589F" w:rsidP="00F92CA2">
            <w:pPr>
              <w:pStyle w:val="NoSpacing"/>
              <w:tabs>
                <w:tab w:val="left" w:pos="2595"/>
              </w:tabs>
              <w:rPr>
                <w:rFonts w:ascii="Book Antiqua" w:hAnsi="Book Antiqua"/>
              </w:rPr>
            </w:pPr>
          </w:p>
        </w:tc>
        <w:tc>
          <w:tcPr>
            <w:tcW w:w="6660" w:type="dxa"/>
          </w:tcPr>
          <w:p w:rsidR="00E8589F" w:rsidRPr="006B32DB" w:rsidRDefault="00E8589F" w:rsidP="00B61930">
            <w:pPr>
              <w:pStyle w:val="NoSpacing"/>
              <w:rPr>
                <w:rFonts w:ascii="Book Antiqua" w:hAnsi="Book Antiqua"/>
              </w:rPr>
            </w:pPr>
          </w:p>
        </w:tc>
      </w:tr>
      <w:tr w:rsidR="00E8589F" w:rsidRPr="006B32DB" w:rsidTr="009F2126">
        <w:tc>
          <w:tcPr>
            <w:tcW w:w="3510" w:type="dxa"/>
          </w:tcPr>
          <w:p w:rsidR="00E8589F" w:rsidRPr="006B32DB" w:rsidRDefault="00E8589F" w:rsidP="00F0184D">
            <w:pPr>
              <w:pStyle w:val="Heading2"/>
              <w:rPr>
                <w:rFonts w:ascii="Book Antiqua" w:hAnsi="Book Antiqua"/>
                <w:color w:val="000000" w:themeColor="text1"/>
                <w:sz w:val="22"/>
                <w:szCs w:val="22"/>
                <w:highlight w:val="green"/>
              </w:rPr>
            </w:pPr>
            <w:r w:rsidRPr="006B32DB">
              <w:rPr>
                <w:rFonts w:ascii="Book Antiqua" w:hAnsi="Book Antiqua"/>
                <w:color w:val="000000" w:themeColor="text1"/>
                <w:sz w:val="22"/>
                <w:szCs w:val="22"/>
                <w:highlight w:val="yellow"/>
              </w:rPr>
              <w:t xml:space="preserve">TOURNAMENT DATES </w:t>
            </w:r>
          </w:p>
        </w:tc>
        <w:tc>
          <w:tcPr>
            <w:tcW w:w="6660" w:type="dxa"/>
          </w:tcPr>
          <w:p w:rsidR="001D6782" w:rsidRPr="006B32DB" w:rsidRDefault="00D46300" w:rsidP="009C57E7">
            <w:pPr>
              <w:pStyle w:val="Heading2"/>
              <w:rPr>
                <w:rFonts w:ascii="Book Antiqua" w:hAnsi="Book Antiqua"/>
                <w:color w:val="000000" w:themeColor="text1"/>
                <w:sz w:val="22"/>
                <w:szCs w:val="22"/>
                <w:highlight w:val="yellow"/>
              </w:rPr>
            </w:pPr>
            <w:r w:rsidRPr="00471873">
              <w:rPr>
                <w:rFonts w:ascii="Book Antiqua" w:hAnsi="Book Antiqua"/>
                <w:color w:val="000000" w:themeColor="text1"/>
                <w:sz w:val="24"/>
                <w:szCs w:val="22"/>
                <w:highlight w:val="yellow"/>
              </w:rPr>
              <w:t>16</w:t>
            </w:r>
            <w:r w:rsidRPr="00471873">
              <w:rPr>
                <w:rFonts w:ascii="Book Antiqua" w:hAnsi="Book Antiqua"/>
                <w:color w:val="000000" w:themeColor="text1"/>
                <w:sz w:val="24"/>
                <w:szCs w:val="22"/>
                <w:highlight w:val="yellow"/>
                <w:vertAlign w:val="superscript"/>
              </w:rPr>
              <w:t>TH</w:t>
            </w:r>
            <w:r w:rsidRPr="00471873">
              <w:rPr>
                <w:rFonts w:ascii="Book Antiqua" w:hAnsi="Book Antiqua"/>
                <w:color w:val="000000" w:themeColor="text1"/>
                <w:sz w:val="24"/>
                <w:szCs w:val="22"/>
                <w:highlight w:val="yellow"/>
              </w:rPr>
              <w:t xml:space="preserve"> FEBRUARY , 2015 (  MONDAY )</w:t>
            </w:r>
          </w:p>
        </w:tc>
      </w:tr>
      <w:tr w:rsidR="00E8589F" w:rsidRPr="006B32DB" w:rsidTr="009F2126">
        <w:tc>
          <w:tcPr>
            <w:tcW w:w="3510" w:type="dxa"/>
          </w:tcPr>
          <w:p w:rsidR="00E8589F" w:rsidRPr="006B32DB" w:rsidRDefault="00E8589F" w:rsidP="00B67F53">
            <w:pPr>
              <w:pStyle w:val="Heading2"/>
              <w:rPr>
                <w:rFonts w:ascii="Book Antiqua" w:hAnsi="Book Antiqua"/>
                <w:color w:val="000000" w:themeColor="text1"/>
                <w:sz w:val="22"/>
                <w:szCs w:val="22"/>
                <w:highlight w:val="green"/>
              </w:rPr>
            </w:pPr>
            <w:r w:rsidRPr="006B32DB">
              <w:rPr>
                <w:rFonts w:ascii="Book Antiqua" w:hAnsi="Book Antiqua"/>
                <w:color w:val="000000" w:themeColor="text1"/>
                <w:sz w:val="22"/>
                <w:szCs w:val="22"/>
                <w:highlight w:val="yellow"/>
              </w:rPr>
              <w:t>CATEGORY</w:t>
            </w:r>
          </w:p>
        </w:tc>
        <w:tc>
          <w:tcPr>
            <w:tcW w:w="6660" w:type="dxa"/>
            <w:vAlign w:val="center"/>
          </w:tcPr>
          <w:p w:rsidR="00E8589F" w:rsidRPr="006B32DB" w:rsidRDefault="00483421" w:rsidP="00F0184D">
            <w:pPr>
              <w:pStyle w:val="Heading2"/>
              <w:rPr>
                <w:rFonts w:ascii="Book Antiqua" w:hAnsi="Book Antiqua"/>
                <w:color w:val="000000" w:themeColor="text1"/>
                <w:sz w:val="22"/>
                <w:szCs w:val="22"/>
                <w:highlight w:val="cyan"/>
              </w:rPr>
            </w:pPr>
            <w:r w:rsidRPr="00471873">
              <w:rPr>
                <w:rFonts w:ascii="Book Antiqua" w:hAnsi="Book Antiqua"/>
                <w:color w:val="000000" w:themeColor="text1"/>
                <w:sz w:val="24"/>
                <w:szCs w:val="22"/>
                <w:highlight w:val="cyan"/>
              </w:rPr>
              <w:t>Champion</w:t>
            </w:r>
            <w:r w:rsidR="003F17C7" w:rsidRPr="00471873">
              <w:rPr>
                <w:rFonts w:ascii="Book Antiqua" w:hAnsi="Book Antiqua"/>
                <w:color w:val="000000" w:themeColor="text1"/>
                <w:sz w:val="24"/>
                <w:szCs w:val="22"/>
                <w:highlight w:val="cyan"/>
              </w:rPr>
              <w:t>ship</w:t>
            </w:r>
            <w:r w:rsidRPr="00471873">
              <w:rPr>
                <w:rFonts w:ascii="Book Antiqua" w:hAnsi="Book Antiqua"/>
                <w:color w:val="000000" w:themeColor="text1"/>
                <w:sz w:val="24"/>
                <w:szCs w:val="22"/>
                <w:highlight w:val="cyan"/>
              </w:rPr>
              <w:t xml:space="preserve"> </w:t>
            </w:r>
            <w:r w:rsidR="00E8589F" w:rsidRPr="00471873">
              <w:rPr>
                <w:rFonts w:ascii="Book Antiqua" w:hAnsi="Book Antiqua"/>
                <w:color w:val="000000" w:themeColor="text1"/>
                <w:sz w:val="24"/>
                <w:szCs w:val="22"/>
                <w:highlight w:val="cyan"/>
              </w:rPr>
              <w:t>Series</w:t>
            </w:r>
            <w:r w:rsidR="00E47549" w:rsidRPr="00471873">
              <w:rPr>
                <w:rFonts w:ascii="Book Antiqua" w:hAnsi="Book Antiqua"/>
                <w:color w:val="000000" w:themeColor="text1"/>
                <w:sz w:val="24"/>
                <w:szCs w:val="22"/>
                <w:highlight w:val="cyan"/>
              </w:rPr>
              <w:t xml:space="preserve"> </w:t>
            </w:r>
          </w:p>
        </w:tc>
      </w:tr>
      <w:tr w:rsidR="00E8589F" w:rsidRPr="006B32DB" w:rsidTr="009F2126">
        <w:tc>
          <w:tcPr>
            <w:tcW w:w="3510" w:type="dxa"/>
          </w:tcPr>
          <w:p w:rsidR="00E8589F" w:rsidRPr="006B32DB" w:rsidRDefault="00E8589F" w:rsidP="00B67F53">
            <w:pPr>
              <w:pStyle w:val="Heading2"/>
              <w:rPr>
                <w:rFonts w:ascii="Book Antiqua" w:hAnsi="Book Antiqua"/>
                <w:color w:val="000000" w:themeColor="text1"/>
                <w:sz w:val="22"/>
                <w:szCs w:val="22"/>
                <w:highlight w:val="green"/>
              </w:rPr>
            </w:pPr>
            <w:r w:rsidRPr="006B32DB">
              <w:rPr>
                <w:rFonts w:ascii="Book Antiqua" w:hAnsi="Book Antiqua"/>
                <w:color w:val="000000" w:themeColor="text1"/>
                <w:sz w:val="22"/>
                <w:szCs w:val="22"/>
                <w:highlight w:val="yellow"/>
              </w:rPr>
              <w:t>AGE GROUPS</w:t>
            </w:r>
          </w:p>
        </w:tc>
        <w:tc>
          <w:tcPr>
            <w:tcW w:w="6660" w:type="dxa"/>
          </w:tcPr>
          <w:p w:rsidR="00E8589F" w:rsidRPr="006B32DB" w:rsidRDefault="00437599" w:rsidP="00F0184D">
            <w:pPr>
              <w:pStyle w:val="Heading2"/>
              <w:rPr>
                <w:rFonts w:ascii="Book Antiqua" w:hAnsi="Book Antiqua"/>
                <w:color w:val="000000" w:themeColor="text1"/>
                <w:sz w:val="22"/>
                <w:szCs w:val="22"/>
                <w:highlight w:val="cyan"/>
              </w:rPr>
            </w:pPr>
            <w:r w:rsidRPr="006B32DB">
              <w:rPr>
                <w:rFonts w:ascii="Book Antiqua" w:hAnsi="Book Antiqua"/>
                <w:color w:val="000000" w:themeColor="text1"/>
                <w:sz w:val="22"/>
                <w:szCs w:val="22"/>
                <w:highlight w:val="cyan"/>
              </w:rPr>
              <w:t xml:space="preserve">BOYS </w:t>
            </w:r>
            <w:r w:rsidR="001A654C">
              <w:rPr>
                <w:rFonts w:ascii="Book Antiqua" w:hAnsi="Book Antiqua"/>
                <w:color w:val="000000" w:themeColor="text1"/>
                <w:sz w:val="22"/>
                <w:szCs w:val="22"/>
                <w:highlight w:val="cyan"/>
              </w:rPr>
              <w:t>AND GIRLS U-12</w:t>
            </w:r>
            <w:r w:rsidR="0019155A">
              <w:rPr>
                <w:rFonts w:ascii="Book Antiqua" w:hAnsi="Book Antiqua"/>
                <w:color w:val="000000" w:themeColor="text1"/>
                <w:sz w:val="22"/>
                <w:szCs w:val="22"/>
                <w:highlight w:val="cyan"/>
              </w:rPr>
              <w:t xml:space="preserve"> </w:t>
            </w:r>
          </w:p>
        </w:tc>
      </w:tr>
    </w:tbl>
    <w:p w:rsidR="00042F96" w:rsidRPr="006B32DB" w:rsidRDefault="00042F96" w:rsidP="00B61930">
      <w:pPr>
        <w:pStyle w:val="NoSpacing"/>
        <w:rPr>
          <w:rFonts w:ascii="Book Antiqua" w:hAnsi="Book Antiqua"/>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042F96" w:rsidRPr="006B32DB" w:rsidTr="00954AB3">
        <w:trPr>
          <w:trHeight w:val="2915"/>
        </w:trPr>
        <w:tc>
          <w:tcPr>
            <w:tcW w:w="1756" w:type="dxa"/>
          </w:tcPr>
          <w:p w:rsidR="00042F96" w:rsidRPr="006B32DB" w:rsidRDefault="00042F96" w:rsidP="00B61930">
            <w:pPr>
              <w:pStyle w:val="Heading2"/>
              <w:rPr>
                <w:rFonts w:ascii="Book Antiqua" w:hAnsi="Book Antiqua"/>
                <w:color w:val="000000" w:themeColor="text1"/>
                <w:highlight w:val="green"/>
              </w:rPr>
            </w:pPr>
            <w:r w:rsidRPr="006B32DB">
              <w:rPr>
                <w:rFonts w:ascii="Book Antiqua" w:hAnsi="Book Antiqua"/>
                <w:color w:val="000000" w:themeColor="text1"/>
                <w:highlight w:val="yellow"/>
              </w:rPr>
              <w:t>SIGN-IN</w:t>
            </w:r>
          </w:p>
        </w:tc>
        <w:tc>
          <w:tcPr>
            <w:tcW w:w="8414" w:type="dxa"/>
          </w:tcPr>
          <w:p w:rsidR="00954AB3" w:rsidRPr="00954AB3" w:rsidRDefault="00954AB3" w:rsidP="00954AB3">
            <w:pPr>
              <w:pStyle w:val="Heading2"/>
              <w:rPr>
                <w:rFonts w:ascii="Book Antiqua" w:hAnsi="Book Antiqua"/>
                <w:color w:val="000000" w:themeColor="text1"/>
              </w:rPr>
            </w:pPr>
            <w:r w:rsidRPr="00954AB3">
              <w:rPr>
                <w:rFonts w:ascii="Book Antiqua" w:hAnsi="Book Antiqua"/>
                <w:color w:val="000000" w:themeColor="text1"/>
              </w:rPr>
              <w:t xml:space="preserve">TS or CS tournaments will be held for only one age group. There will be no requirement to send an entry. The Draws will be open with the sign in on Friday and matches commencing on Saturday morning. There is no requirement for the tournament to finish only on Friday; it can be finished on any day. Each player will have to play a max of three matches in a day. Doubles will not be held for Talent Series. However, it may be held for Championship Series. </w:t>
            </w:r>
          </w:p>
          <w:p w:rsidR="00E368F2" w:rsidRPr="006B32DB" w:rsidRDefault="00E368F2" w:rsidP="00927BB7">
            <w:pPr>
              <w:pStyle w:val="Heading2"/>
              <w:rPr>
                <w:rFonts w:ascii="Book Antiqua" w:hAnsi="Book Antiqua"/>
                <w:color w:val="000000" w:themeColor="text1"/>
                <w:sz w:val="22"/>
                <w:szCs w:val="22"/>
                <w:highlight w:val="cyan"/>
              </w:rPr>
            </w:pPr>
          </w:p>
          <w:p w:rsidR="00042F96" w:rsidRPr="006B32DB" w:rsidRDefault="00042F96" w:rsidP="00927BB7">
            <w:pPr>
              <w:pStyle w:val="Heading2"/>
              <w:rPr>
                <w:rFonts w:ascii="Book Antiqua" w:hAnsi="Book Antiqua"/>
                <w:color w:val="000000" w:themeColor="text1"/>
                <w:sz w:val="22"/>
                <w:szCs w:val="22"/>
                <w:highlight w:val="yellow"/>
              </w:rPr>
            </w:pPr>
          </w:p>
        </w:tc>
      </w:tr>
    </w:tbl>
    <w:p w:rsidR="00042F96" w:rsidRPr="006B32DB" w:rsidRDefault="00042F96" w:rsidP="00B61930">
      <w:pPr>
        <w:pStyle w:val="NoSpacing"/>
        <w:rPr>
          <w:rFonts w:ascii="Book Antiqua" w:hAnsi="Book Antiqua"/>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042F96" w:rsidRPr="006B32DB" w:rsidTr="00002638">
        <w:trPr>
          <w:trHeight w:val="288"/>
        </w:trPr>
        <w:tc>
          <w:tcPr>
            <w:tcW w:w="4140" w:type="dxa"/>
            <w:gridSpan w:val="2"/>
          </w:tcPr>
          <w:p w:rsidR="00042F96" w:rsidRPr="006B32DB" w:rsidRDefault="00042F96" w:rsidP="006B32DB">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lastRenderedPageBreak/>
              <w:t>NAME OF VENUE  &amp; ENTRY TO BE SENT TO</w:t>
            </w:r>
          </w:p>
        </w:tc>
        <w:tc>
          <w:tcPr>
            <w:tcW w:w="6030" w:type="dxa"/>
            <w:gridSpan w:val="2"/>
          </w:tcPr>
          <w:p w:rsidR="00631EC5" w:rsidRPr="006B32DB" w:rsidRDefault="00631EC5" w:rsidP="00B67F53">
            <w:pPr>
              <w:pStyle w:val="Heading2"/>
              <w:rPr>
                <w:rFonts w:ascii="Book Antiqua" w:eastAsia="Times New Roman" w:hAnsi="Book Antiqua" w:cs="Times New Roman"/>
                <w:color w:val="000000"/>
                <w:sz w:val="22"/>
                <w:szCs w:val="22"/>
              </w:rPr>
            </w:pPr>
            <w:r w:rsidRPr="006B32DB">
              <w:rPr>
                <w:rFonts w:ascii="Book Antiqua" w:eastAsia="Times New Roman" w:hAnsi="Book Antiqua" w:cs="Times New Roman"/>
                <w:color w:val="000000"/>
                <w:sz w:val="22"/>
                <w:szCs w:val="22"/>
              </w:rPr>
              <w:t>AHMEDABAD CITY TENNIS FOUNDATION</w:t>
            </w:r>
          </w:p>
          <w:p w:rsidR="00042F96" w:rsidRPr="006B32DB" w:rsidRDefault="00042F96" w:rsidP="00B67F53">
            <w:pPr>
              <w:pStyle w:val="Heading2"/>
              <w:rPr>
                <w:rFonts w:ascii="Book Antiqua" w:hAnsi="Book Antiqua"/>
                <w:color w:val="000000" w:themeColor="text1"/>
                <w:sz w:val="22"/>
                <w:szCs w:val="22"/>
              </w:rPr>
            </w:pPr>
          </w:p>
        </w:tc>
      </w:tr>
      <w:tr w:rsidR="00042F96" w:rsidRPr="006B32DB" w:rsidTr="00002638">
        <w:tc>
          <w:tcPr>
            <w:tcW w:w="4140" w:type="dxa"/>
            <w:gridSpan w:val="2"/>
          </w:tcPr>
          <w:p w:rsidR="00042F96" w:rsidRPr="006B32DB" w:rsidRDefault="00042F96" w:rsidP="006B32DB">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ADDRESS OF VENUE</w:t>
            </w:r>
          </w:p>
        </w:tc>
        <w:tc>
          <w:tcPr>
            <w:tcW w:w="6030" w:type="dxa"/>
            <w:gridSpan w:val="2"/>
          </w:tcPr>
          <w:p w:rsidR="00042F96" w:rsidRPr="006B32DB" w:rsidRDefault="00761C9A" w:rsidP="00B67F53">
            <w:pPr>
              <w:pStyle w:val="Heading2"/>
              <w:rPr>
                <w:rFonts w:ascii="Book Antiqua" w:hAnsi="Book Antiqua"/>
                <w:color w:val="000000" w:themeColor="text1"/>
                <w:sz w:val="22"/>
                <w:szCs w:val="22"/>
                <w:highlight w:val="yellow"/>
              </w:rPr>
            </w:pPr>
            <w:r w:rsidRPr="006B32DB">
              <w:rPr>
                <w:rFonts w:ascii="Book Antiqua" w:eastAsia="Times New Roman" w:hAnsi="Book Antiqua" w:cs="Times New Roman"/>
                <w:color w:val="000000"/>
                <w:sz w:val="22"/>
                <w:szCs w:val="22"/>
                <w:highlight w:val="cyan"/>
              </w:rPr>
              <w:t>NR</w:t>
            </w:r>
            <w:r w:rsidR="00631EC5" w:rsidRPr="006B32DB">
              <w:rPr>
                <w:rFonts w:ascii="Book Antiqua" w:eastAsia="Times New Roman" w:hAnsi="Book Antiqua" w:cs="Times New Roman"/>
                <w:color w:val="000000"/>
                <w:sz w:val="22"/>
                <w:szCs w:val="22"/>
                <w:highlight w:val="cyan"/>
              </w:rPr>
              <w:t xml:space="preserve"> </w:t>
            </w:r>
            <w:r w:rsidRPr="006B32DB">
              <w:rPr>
                <w:rFonts w:ascii="Book Antiqua" w:eastAsia="Times New Roman" w:hAnsi="Book Antiqua" w:cs="Times New Roman"/>
                <w:color w:val="000000"/>
                <w:sz w:val="22"/>
                <w:szCs w:val="22"/>
                <w:highlight w:val="cyan"/>
              </w:rPr>
              <w:t xml:space="preserve">.SPORTS CLUB OF </w:t>
            </w:r>
            <w:r w:rsidR="00631EC5" w:rsidRPr="006B32DB">
              <w:rPr>
                <w:rFonts w:ascii="Book Antiqua" w:eastAsia="Times New Roman" w:hAnsi="Book Antiqua" w:cs="Times New Roman"/>
                <w:color w:val="000000"/>
                <w:sz w:val="22"/>
                <w:szCs w:val="22"/>
                <w:highlight w:val="cyan"/>
              </w:rPr>
              <w:t xml:space="preserve">GUJARAT, OPP. GOLDEN TRIANGLE, </w:t>
            </w:r>
            <w:smartTag w:uri="urn:schemas-microsoft-com:office:smarttags" w:element="Street">
              <w:smartTag w:uri="urn:schemas-microsoft-com:office:smarttags" w:element="address">
                <w:r w:rsidR="00631EC5" w:rsidRPr="006B32DB">
                  <w:rPr>
                    <w:rFonts w:ascii="Book Antiqua" w:eastAsia="Times New Roman" w:hAnsi="Book Antiqua" w:cs="Times New Roman"/>
                    <w:color w:val="000000"/>
                    <w:sz w:val="22"/>
                    <w:szCs w:val="22"/>
                    <w:highlight w:val="cyan"/>
                  </w:rPr>
                  <w:t>SARDAR PATEL STADIUM ROAD</w:t>
                </w:r>
              </w:smartTag>
            </w:smartTag>
            <w:r w:rsidR="00631EC5" w:rsidRPr="006B32DB">
              <w:rPr>
                <w:rFonts w:ascii="Book Antiqua" w:eastAsia="Times New Roman" w:hAnsi="Book Antiqua" w:cs="Times New Roman"/>
                <w:color w:val="000000"/>
                <w:sz w:val="22"/>
                <w:szCs w:val="22"/>
                <w:highlight w:val="cyan"/>
              </w:rPr>
              <w:t>, NAVRANGPURA, AHMEDABAD-380009</w:t>
            </w:r>
          </w:p>
        </w:tc>
      </w:tr>
      <w:tr w:rsidR="00042F96" w:rsidRPr="006B32DB" w:rsidTr="00002638">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TELE NO</w:t>
            </w:r>
            <w:r w:rsidR="004B69E8" w:rsidRPr="006B32DB">
              <w:rPr>
                <w:rFonts w:ascii="Book Antiqua" w:hAnsi="Book Antiqua"/>
                <w:b/>
                <w:bCs/>
              </w:rPr>
              <w:t>.</w:t>
            </w:r>
            <w:r w:rsidRPr="006B32DB">
              <w:rPr>
                <w:rFonts w:ascii="Book Antiqua" w:hAnsi="Book Antiqua"/>
                <w:b/>
                <w:bCs/>
              </w:rPr>
              <w:t xml:space="preserve">  OF VENUE</w:t>
            </w:r>
          </w:p>
        </w:tc>
        <w:tc>
          <w:tcPr>
            <w:tcW w:w="6030" w:type="dxa"/>
            <w:gridSpan w:val="2"/>
          </w:tcPr>
          <w:p w:rsidR="00042F96" w:rsidRPr="006B32DB" w:rsidRDefault="00631EC5" w:rsidP="00B67F53">
            <w:pPr>
              <w:pStyle w:val="Heading2"/>
              <w:rPr>
                <w:rFonts w:ascii="Book Antiqua" w:hAnsi="Book Antiqua"/>
                <w:color w:val="000000" w:themeColor="text1"/>
                <w:sz w:val="22"/>
                <w:szCs w:val="22"/>
              </w:rPr>
            </w:pPr>
            <w:r w:rsidRPr="00280B20">
              <w:rPr>
                <w:rFonts w:ascii="Book Antiqua" w:eastAsia="Times New Roman" w:hAnsi="Book Antiqua" w:cs="Times New Roman"/>
                <w:color w:val="000000"/>
                <w:sz w:val="24"/>
                <w:szCs w:val="22"/>
              </w:rPr>
              <w:t>91-79-26461860</w:t>
            </w:r>
          </w:p>
        </w:tc>
      </w:tr>
      <w:tr w:rsidR="00042F96" w:rsidRPr="006B32DB" w:rsidTr="00002638">
        <w:tc>
          <w:tcPr>
            <w:tcW w:w="1980" w:type="dxa"/>
          </w:tcPr>
          <w:p w:rsidR="00042F96" w:rsidRPr="006B32DB" w:rsidRDefault="00042F96" w:rsidP="00B61930">
            <w:pPr>
              <w:pStyle w:val="NoSpacing"/>
              <w:rPr>
                <w:rFonts w:ascii="Book Antiqua" w:hAnsi="Book Antiqua"/>
                <w:b/>
                <w:bCs/>
              </w:rPr>
            </w:pPr>
            <w:r w:rsidRPr="006B32DB">
              <w:rPr>
                <w:rFonts w:ascii="Book Antiqua" w:hAnsi="Book Antiqua"/>
                <w:b/>
                <w:bCs/>
              </w:rPr>
              <w:t>COURT SURFACE</w:t>
            </w:r>
          </w:p>
        </w:tc>
        <w:tc>
          <w:tcPr>
            <w:tcW w:w="2160" w:type="dxa"/>
          </w:tcPr>
          <w:p w:rsidR="00042F96" w:rsidRPr="006B32DB" w:rsidRDefault="001F29B8" w:rsidP="00B61930">
            <w:pPr>
              <w:pStyle w:val="NoSpacing"/>
              <w:rPr>
                <w:rFonts w:ascii="Book Antiqua" w:hAnsi="Book Antiqua"/>
                <w:b/>
                <w:bCs/>
                <w:szCs w:val="20"/>
              </w:rPr>
            </w:pPr>
            <w:r w:rsidRPr="006B32DB">
              <w:rPr>
                <w:rFonts w:ascii="Book Antiqua" w:eastAsia="Calibri" w:hAnsi="Book Antiqua" w:cs="Times New Roman"/>
                <w:b/>
                <w:bCs/>
                <w:szCs w:val="20"/>
              </w:rPr>
              <w:t>HARD</w:t>
            </w:r>
          </w:p>
        </w:tc>
        <w:tc>
          <w:tcPr>
            <w:tcW w:w="2340" w:type="dxa"/>
          </w:tcPr>
          <w:p w:rsidR="00042F96" w:rsidRPr="006B32DB" w:rsidRDefault="00042F96" w:rsidP="00B61930">
            <w:pPr>
              <w:pStyle w:val="NoSpacing"/>
              <w:rPr>
                <w:rFonts w:ascii="Book Antiqua" w:hAnsi="Book Antiqua"/>
                <w:b/>
                <w:bCs/>
              </w:rPr>
            </w:pPr>
            <w:r w:rsidRPr="006B32DB">
              <w:rPr>
                <w:rFonts w:ascii="Book Antiqua" w:hAnsi="Book Antiqua"/>
                <w:b/>
                <w:bCs/>
              </w:rPr>
              <w:t>NUMBER OF COURTS</w:t>
            </w:r>
          </w:p>
        </w:tc>
        <w:tc>
          <w:tcPr>
            <w:tcW w:w="3690" w:type="dxa"/>
          </w:tcPr>
          <w:p w:rsidR="00042F96" w:rsidRPr="006B32DB" w:rsidRDefault="001F29B8" w:rsidP="00B61930">
            <w:pPr>
              <w:pStyle w:val="NoSpacing"/>
              <w:rPr>
                <w:rFonts w:ascii="Book Antiqua" w:hAnsi="Book Antiqua"/>
                <w:b/>
                <w:bCs/>
              </w:rPr>
            </w:pPr>
            <w:r w:rsidRPr="006B32DB">
              <w:rPr>
                <w:rFonts w:ascii="Book Antiqua" w:eastAsia="Calibri" w:hAnsi="Book Antiqua" w:cs="Times New Roman"/>
                <w:b/>
                <w:bCs/>
              </w:rPr>
              <w:t>9</w:t>
            </w:r>
            <w:r w:rsidR="00AC1575" w:rsidRPr="006B32DB">
              <w:rPr>
                <w:rFonts w:ascii="Book Antiqua" w:eastAsia="Calibri" w:hAnsi="Book Antiqua" w:cs="Times New Roman"/>
                <w:b/>
                <w:bCs/>
              </w:rPr>
              <w:t xml:space="preserve"> </w:t>
            </w:r>
          </w:p>
        </w:tc>
      </w:tr>
      <w:tr w:rsidR="00042F96" w:rsidRPr="006B32DB" w:rsidTr="00002638">
        <w:tc>
          <w:tcPr>
            <w:tcW w:w="1980" w:type="dxa"/>
          </w:tcPr>
          <w:p w:rsidR="00042F96" w:rsidRPr="006B32DB" w:rsidRDefault="00042F96" w:rsidP="00B61930">
            <w:pPr>
              <w:pStyle w:val="NoSpacing"/>
              <w:rPr>
                <w:rFonts w:ascii="Book Antiqua" w:hAnsi="Book Antiqua"/>
                <w:b/>
                <w:bCs/>
              </w:rPr>
            </w:pPr>
            <w:r w:rsidRPr="006B32DB">
              <w:rPr>
                <w:rFonts w:ascii="Book Antiqua" w:hAnsi="Book Antiqua"/>
                <w:b/>
                <w:bCs/>
              </w:rPr>
              <w:t>BALLS</w:t>
            </w:r>
          </w:p>
        </w:tc>
        <w:tc>
          <w:tcPr>
            <w:tcW w:w="2160" w:type="dxa"/>
          </w:tcPr>
          <w:p w:rsidR="00042F96" w:rsidRPr="006B32DB" w:rsidRDefault="00042F96" w:rsidP="00B61930">
            <w:pPr>
              <w:pStyle w:val="NoSpacing"/>
              <w:rPr>
                <w:rFonts w:ascii="Book Antiqua" w:hAnsi="Book Antiqua"/>
                <w:b/>
                <w:bCs/>
                <w:szCs w:val="20"/>
              </w:rPr>
            </w:pPr>
            <w:r w:rsidRPr="006B32DB">
              <w:rPr>
                <w:rFonts w:ascii="Book Antiqua" w:hAnsi="Book Antiqua"/>
                <w:b/>
                <w:bCs/>
                <w:szCs w:val="20"/>
              </w:rPr>
              <w:t>AITA APPROVED</w:t>
            </w:r>
          </w:p>
        </w:tc>
        <w:tc>
          <w:tcPr>
            <w:tcW w:w="2340" w:type="dxa"/>
          </w:tcPr>
          <w:p w:rsidR="00042F96" w:rsidRPr="006B32DB" w:rsidRDefault="00042F96" w:rsidP="00B61930">
            <w:pPr>
              <w:pStyle w:val="NoSpacing"/>
              <w:rPr>
                <w:rFonts w:ascii="Book Antiqua" w:hAnsi="Book Antiqua"/>
                <w:b/>
                <w:bCs/>
              </w:rPr>
            </w:pPr>
            <w:r w:rsidRPr="006B32DB">
              <w:rPr>
                <w:rFonts w:ascii="Book Antiqua" w:hAnsi="Book Antiqua"/>
                <w:b/>
                <w:bCs/>
              </w:rPr>
              <w:t>FLOODLIT</w:t>
            </w:r>
          </w:p>
        </w:tc>
        <w:tc>
          <w:tcPr>
            <w:tcW w:w="3690" w:type="dxa"/>
          </w:tcPr>
          <w:p w:rsidR="00042F96" w:rsidRPr="006B32DB" w:rsidRDefault="001F29B8" w:rsidP="00B61930">
            <w:pPr>
              <w:pStyle w:val="NoSpacing"/>
              <w:rPr>
                <w:rFonts w:ascii="Book Antiqua" w:hAnsi="Book Antiqua"/>
                <w:b/>
                <w:bCs/>
              </w:rPr>
            </w:pPr>
            <w:r w:rsidRPr="006B32DB">
              <w:rPr>
                <w:rFonts w:ascii="Book Antiqua" w:eastAsia="Calibri" w:hAnsi="Book Antiqua" w:cs="Times New Roman"/>
                <w:b/>
                <w:bCs/>
              </w:rPr>
              <w:t>4</w:t>
            </w:r>
          </w:p>
        </w:tc>
      </w:tr>
      <w:tr w:rsidR="00042F96" w:rsidRPr="006B32DB" w:rsidTr="00471873">
        <w:trPr>
          <w:trHeight w:val="557"/>
        </w:trPr>
        <w:tc>
          <w:tcPr>
            <w:tcW w:w="4140" w:type="dxa"/>
            <w:gridSpan w:val="2"/>
          </w:tcPr>
          <w:p w:rsidR="00042F96" w:rsidRPr="006B32DB" w:rsidRDefault="00042F96" w:rsidP="00B61930">
            <w:pPr>
              <w:pStyle w:val="NoSpacing"/>
              <w:rPr>
                <w:rFonts w:ascii="Book Antiqua" w:hAnsi="Book Antiqua"/>
                <w:b/>
                <w:bCs/>
              </w:rPr>
            </w:pPr>
          </w:p>
        </w:tc>
        <w:tc>
          <w:tcPr>
            <w:tcW w:w="6030" w:type="dxa"/>
            <w:gridSpan w:val="2"/>
          </w:tcPr>
          <w:p w:rsidR="00042F96" w:rsidRPr="006B32DB" w:rsidRDefault="00042F96" w:rsidP="00B61930">
            <w:pPr>
              <w:pStyle w:val="NoSpacing"/>
              <w:rPr>
                <w:rFonts w:ascii="Book Antiqua" w:hAnsi="Book Antiqua"/>
                <w:b/>
                <w:bCs/>
              </w:rPr>
            </w:pPr>
          </w:p>
        </w:tc>
      </w:tr>
      <w:tr w:rsidR="00042F96" w:rsidRPr="006B32DB" w:rsidTr="00002638">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 xml:space="preserve">                              </w:t>
            </w:r>
            <w:r w:rsidR="004D7E4B" w:rsidRPr="006B32DB">
              <w:rPr>
                <w:rFonts w:ascii="Book Antiqua" w:hAnsi="Book Antiqua"/>
                <w:b/>
                <w:bCs/>
              </w:rPr>
              <w:t xml:space="preserve">                        </w:t>
            </w:r>
            <w:r w:rsidRPr="006B32DB">
              <w:rPr>
                <w:rFonts w:ascii="Book Antiqua" w:hAnsi="Book Antiqua"/>
                <w:b/>
                <w:bCs/>
              </w:rPr>
              <w:t xml:space="preserve">   MOBILE:</w:t>
            </w:r>
          </w:p>
        </w:tc>
        <w:tc>
          <w:tcPr>
            <w:tcW w:w="6030" w:type="dxa"/>
            <w:gridSpan w:val="2"/>
          </w:tcPr>
          <w:p w:rsidR="00042F96" w:rsidRPr="006B32DB" w:rsidRDefault="00042F96" w:rsidP="00B61930">
            <w:pPr>
              <w:pStyle w:val="NoSpacing"/>
              <w:rPr>
                <w:rFonts w:ascii="Book Antiqua" w:hAnsi="Book Antiqua"/>
                <w:b/>
                <w:bCs/>
              </w:rPr>
            </w:pPr>
          </w:p>
        </w:tc>
      </w:tr>
      <w:tr w:rsidR="00042F96" w:rsidRPr="006B32DB" w:rsidTr="005C390B">
        <w:trPr>
          <w:trHeight w:val="467"/>
        </w:trPr>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TOURNAMENT DIRECTOR</w:t>
            </w:r>
          </w:p>
        </w:tc>
        <w:tc>
          <w:tcPr>
            <w:tcW w:w="6030" w:type="dxa"/>
            <w:gridSpan w:val="2"/>
          </w:tcPr>
          <w:p w:rsidR="00042F96" w:rsidRPr="006B32DB" w:rsidRDefault="00DE291A" w:rsidP="00B61930">
            <w:pPr>
              <w:pStyle w:val="NoSpacing"/>
              <w:rPr>
                <w:rFonts w:ascii="Book Antiqua" w:hAnsi="Book Antiqua"/>
                <w:b/>
                <w:bCs/>
                <w:szCs w:val="20"/>
              </w:rPr>
            </w:pPr>
            <w:r w:rsidRPr="00280B20">
              <w:rPr>
                <w:rFonts w:ascii="Book Antiqua" w:eastAsia="Calibri" w:hAnsi="Book Antiqua" w:cs="Arial"/>
                <w:b/>
                <w:sz w:val="24"/>
                <w:szCs w:val="20"/>
                <w:lang w:val="en-GB"/>
              </w:rPr>
              <w:t>Mr. Narendra Kankaria</w:t>
            </w:r>
            <w:r w:rsidR="00E362CA">
              <w:rPr>
                <w:rFonts w:ascii="Book Antiqua" w:eastAsia="Calibri" w:hAnsi="Book Antiqua" w:cs="Arial"/>
                <w:b/>
                <w:sz w:val="24"/>
                <w:szCs w:val="20"/>
                <w:lang w:val="en-GB"/>
              </w:rPr>
              <w:t xml:space="preserve"> ( N I S )</w:t>
            </w:r>
          </w:p>
        </w:tc>
      </w:tr>
      <w:tr w:rsidR="00042F96" w:rsidRPr="006B32DB" w:rsidTr="00002638">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 xml:space="preserve">                                </w:t>
            </w:r>
            <w:r w:rsidR="004D7E4B" w:rsidRPr="006B32DB">
              <w:rPr>
                <w:rFonts w:ascii="Book Antiqua" w:hAnsi="Book Antiqua"/>
                <w:b/>
                <w:bCs/>
              </w:rPr>
              <w:t xml:space="preserve">                          </w:t>
            </w:r>
            <w:r w:rsidRPr="006B32DB">
              <w:rPr>
                <w:rFonts w:ascii="Book Antiqua" w:hAnsi="Book Antiqua"/>
                <w:b/>
                <w:bCs/>
              </w:rPr>
              <w:t>MOBILE:</w:t>
            </w:r>
          </w:p>
        </w:tc>
        <w:tc>
          <w:tcPr>
            <w:tcW w:w="6030" w:type="dxa"/>
            <w:gridSpan w:val="2"/>
          </w:tcPr>
          <w:p w:rsidR="00042F96" w:rsidRPr="00CD2932" w:rsidRDefault="00E362CA" w:rsidP="00B61930">
            <w:pPr>
              <w:pStyle w:val="NoSpacing"/>
              <w:rPr>
                <w:rFonts w:ascii="Book Antiqua" w:hAnsi="Book Antiqua"/>
                <w:b/>
                <w:bCs/>
              </w:rPr>
            </w:pPr>
            <w:r>
              <w:rPr>
                <w:rFonts w:ascii="Book Antiqua" w:hAnsi="Book Antiqua"/>
                <w:b/>
                <w:bCs/>
                <w:sz w:val="24"/>
              </w:rPr>
              <w:t>+</w:t>
            </w:r>
            <w:r w:rsidR="002714E1" w:rsidRPr="00280B20">
              <w:rPr>
                <w:rFonts w:ascii="Book Antiqua" w:hAnsi="Book Antiqua"/>
                <w:b/>
                <w:bCs/>
                <w:sz w:val="24"/>
              </w:rPr>
              <w:t>91-</w:t>
            </w:r>
            <w:r w:rsidR="00DE291A" w:rsidRPr="00280B20">
              <w:rPr>
                <w:rFonts w:ascii="Book Antiqua" w:hAnsi="Book Antiqua"/>
                <w:b/>
                <w:bCs/>
                <w:sz w:val="24"/>
              </w:rPr>
              <w:t>9824254824</w:t>
            </w:r>
          </w:p>
        </w:tc>
      </w:tr>
      <w:tr w:rsidR="00042F96" w:rsidRPr="006B32DB" w:rsidTr="005C390B">
        <w:trPr>
          <w:trHeight w:val="350"/>
        </w:trPr>
        <w:tc>
          <w:tcPr>
            <w:tcW w:w="4140" w:type="dxa"/>
            <w:gridSpan w:val="2"/>
          </w:tcPr>
          <w:p w:rsidR="00E362CA" w:rsidRDefault="00E362CA" w:rsidP="00B61930">
            <w:pPr>
              <w:pStyle w:val="NoSpacing"/>
              <w:rPr>
                <w:rFonts w:ascii="Book Antiqua" w:hAnsi="Book Antiqua"/>
                <w:b/>
                <w:bCs/>
              </w:rPr>
            </w:pPr>
          </w:p>
          <w:p w:rsidR="00042F96" w:rsidRPr="006B32DB" w:rsidRDefault="00042F96" w:rsidP="00B61930">
            <w:pPr>
              <w:pStyle w:val="NoSpacing"/>
              <w:rPr>
                <w:rFonts w:ascii="Book Antiqua" w:hAnsi="Book Antiqua"/>
                <w:b/>
                <w:bCs/>
              </w:rPr>
            </w:pPr>
            <w:r w:rsidRPr="006B32DB">
              <w:rPr>
                <w:rFonts w:ascii="Book Antiqua" w:hAnsi="Book Antiqua"/>
                <w:b/>
                <w:bCs/>
              </w:rPr>
              <w:t>CHIEF REFEREE</w:t>
            </w:r>
          </w:p>
        </w:tc>
        <w:tc>
          <w:tcPr>
            <w:tcW w:w="6030" w:type="dxa"/>
            <w:gridSpan w:val="2"/>
          </w:tcPr>
          <w:p w:rsidR="00042F96" w:rsidRPr="006B32DB" w:rsidRDefault="00E362CA" w:rsidP="00B61930">
            <w:pPr>
              <w:pStyle w:val="NoSpacing"/>
              <w:rPr>
                <w:rFonts w:ascii="Book Antiqua" w:hAnsi="Book Antiqua"/>
                <w:b/>
                <w:bCs/>
                <w:szCs w:val="20"/>
              </w:rPr>
            </w:pPr>
            <w:r w:rsidRPr="00E362CA">
              <w:rPr>
                <w:rFonts w:ascii="Book Antiqua" w:hAnsi="Book Antiqua"/>
                <w:b/>
                <w:bCs/>
                <w:sz w:val="24"/>
                <w:szCs w:val="20"/>
              </w:rPr>
              <w:t>Mr. Prakash Dravid</w:t>
            </w:r>
          </w:p>
        </w:tc>
      </w:tr>
      <w:tr w:rsidR="00042F96" w:rsidRPr="006B32DB" w:rsidTr="00002638">
        <w:tc>
          <w:tcPr>
            <w:tcW w:w="4140" w:type="dxa"/>
            <w:gridSpan w:val="2"/>
          </w:tcPr>
          <w:p w:rsidR="00042F96" w:rsidRPr="006B32DB" w:rsidRDefault="00042F96" w:rsidP="00B61930">
            <w:pPr>
              <w:pStyle w:val="NoSpacing"/>
              <w:rPr>
                <w:rFonts w:ascii="Book Antiqua" w:hAnsi="Book Antiqua"/>
                <w:b/>
                <w:bCs/>
              </w:rPr>
            </w:pPr>
            <w:r w:rsidRPr="006B32DB">
              <w:rPr>
                <w:rFonts w:ascii="Book Antiqua" w:hAnsi="Book Antiqua"/>
                <w:b/>
                <w:bCs/>
              </w:rPr>
              <w:t xml:space="preserve">                           </w:t>
            </w:r>
            <w:r w:rsidR="004D7E4B" w:rsidRPr="006B32DB">
              <w:rPr>
                <w:rFonts w:ascii="Book Antiqua" w:hAnsi="Book Antiqua"/>
                <w:b/>
                <w:bCs/>
              </w:rPr>
              <w:t xml:space="preserve">                           </w:t>
            </w:r>
            <w:r w:rsidRPr="006B32DB">
              <w:rPr>
                <w:rFonts w:ascii="Book Antiqua" w:hAnsi="Book Antiqua"/>
                <w:b/>
                <w:bCs/>
              </w:rPr>
              <w:t xml:space="preserve">    MOBILE:</w:t>
            </w:r>
          </w:p>
        </w:tc>
        <w:tc>
          <w:tcPr>
            <w:tcW w:w="6030" w:type="dxa"/>
            <w:gridSpan w:val="2"/>
          </w:tcPr>
          <w:p w:rsidR="00042F96" w:rsidRPr="006B32DB" w:rsidRDefault="00E362CA" w:rsidP="00B61930">
            <w:pPr>
              <w:pStyle w:val="NoSpacing"/>
              <w:rPr>
                <w:rFonts w:ascii="Book Antiqua" w:hAnsi="Book Antiqua"/>
                <w:b/>
                <w:bCs/>
                <w:szCs w:val="20"/>
              </w:rPr>
            </w:pPr>
            <w:r>
              <w:rPr>
                <w:rFonts w:ascii="Book Antiqua" w:hAnsi="Book Antiqua"/>
                <w:b/>
                <w:bCs/>
                <w:szCs w:val="20"/>
              </w:rPr>
              <w:t>+91-9624441622</w:t>
            </w:r>
          </w:p>
        </w:tc>
      </w:tr>
    </w:tbl>
    <w:p w:rsidR="00042F96" w:rsidRDefault="00042F96" w:rsidP="00B61930">
      <w:pPr>
        <w:pStyle w:val="NoSpacing"/>
        <w:rPr>
          <w:rFonts w:ascii="Book Antiqua" w:hAnsi="Book Antiqua"/>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5"/>
        <w:gridCol w:w="7245"/>
      </w:tblGrid>
      <w:tr w:rsidR="00280B20" w:rsidRPr="00280B20" w:rsidTr="00DC395F">
        <w:trPr>
          <w:trHeight w:val="70"/>
        </w:trPr>
        <w:tc>
          <w:tcPr>
            <w:tcW w:w="2925" w:type="dxa"/>
          </w:tcPr>
          <w:p w:rsidR="00280B20" w:rsidRPr="00280B20" w:rsidRDefault="00280B20" w:rsidP="00280B20">
            <w:pPr>
              <w:pStyle w:val="NoSpacing"/>
              <w:rPr>
                <w:rFonts w:ascii="Book Antiqua" w:hAnsi="Book Antiqua"/>
                <w:b/>
                <w:bCs/>
              </w:rPr>
            </w:pPr>
          </w:p>
        </w:tc>
        <w:tc>
          <w:tcPr>
            <w:tcW w:w="7245" w:type="dxa"/>
          </w:tcPr>
          <w:p w:rsidR="00280B20" w:rsidRPr="00280B20" w:rsidRDefault="00280B20" w:rsidP="00280B20">
            <w:pPr>
              <w:pStyle w:val="NoSpacing"/>
              <w:rPr>
                <w:rFonts w:ascii="Book Antiqua" w:hAnsi="Book Antiqua"/>
                <w:b/>
                <w:bCs/>
              </w:rPr>
            </w:pPr>
          </w:p>
        </w:tc>
      </w:tr>
      <w:tr w:rsidR="00280B20" w:rsidRPr="00280B20" w:rsidTr="00DC395F">
        <w:tc>
          <w:tcPr>
            <w:tcW w:w="2925" w:type="dxa"/>
          </w:tcPr>
          <w:p w:rsidR="00280B20" w:rsidRPr="00280B20" w:rsidRDefault="00280B20" w:rsidP="00280B20">
            <w:pPr>
              <w:pStyle w:val="NoSpacing"/>
              <w:rPr>
                <w:rFonts w:ascii="Book Antiqua" w:hAnsi="Book Antiqua"/>
                <w:b/>
                <w:bCs/>
              </w:rPr>
            </w:pPr>
            <w:r w:rsidRPr="00280B20">
              <w:rPr>
                <w:rFonts w:ascii="Book Antiqua" w:hAnsi="Book Antiqua"/>
                <w:b/>
                <w:bCs/>
              </w:rPr>
              <w:t>NAME</w:t>
            </w:r>
          </w:p>
        </w:tc>
        <w:tc>
          <w:tcPr>
            <w:tcW w:w="7245" w:type="dxa"/>
          </w:tcPr>
          <w:p w:rsidR="00280B20" w:rsidRPr="00280B20" w:rsidRDefault="00280B20" w:rsidP="00280B20">
            <w:pPr>
              <w:pStyle w:val="NoSpacing"/>
              <w:rPr>
                <w:rFonts w:ascii="Book Antiqua" w:hAnsi="Book Antiqua"/>
                <w:b/>
                <w:bCs/>
              </w:rPr>
            </w:pPr>
            <w:r w:rsidRPr="00280B20">
              <w:rPr>
                <w:rFonts w:ascii="Book Antiqua" w:hAnsi="Book Antiqua"/>
                <w:b/>
                <w:bCs/>
              </w:rPr>
              <w:t>Hotel Orchid</w:t>
            </w:r>
          </w:p>
        </w:tc>
      </w:tr>
      <w:tr w:rsidR="00280B20" w:rsidRPr="00280B20" w:rsidTr="00DC395F">
        <w:tc>
          <w:tcPr>
            <w:tcW w:w="2925" w:type="dxa"/>
          </w:tcPr>
          <w:p w:rsidR="00280B20" w:rsidRPr="00280B20" w:rsidRDefault="00280B20" w:rsidP="00280B20">
            <w:pPr>
              <w:pStyle w:val="NoSpacing"/>
              <w:rPr>
                <w:rFonts w:ascii="Book Antiqua" w:hAnsi="Book Antiqua"/>
                <w:b/>
                <w:bCs/>
              </w:rPr>
            </w:pPr>
            <w:r w:rsidRPr="00280B20">
              <w:rPr>
                <w:rFonts w:ascii="Book Antiqua" w:hAnsi="Book Antiqua"/>
                <w:b/>
                <w:bCs/>
              </w:rPr>
              <w:t>ADDRESS</w:t>
            </w:r>
          </w:p>
        </w:tc>
        <w:tc>
          <w:tcPr>
            <w:tcW w:w="7245" w:type="dxa"/>
          </w:tcPr>
          <w:p w:rsidR="00280B20" w:rsidRPr="00280B20" w:rsidRDefault="00280B20" w:rsidP="00280B20">
            <w:pPr>
              <w:pStyle w:val="NoSpacing"/>
              <w:rPr>
                <w:rFonts w:ascii="Book Antiqua" w:hAnsi="Book Antiqua"/>
                <w:b/>
                <w:bCs/>
              </w:rPr>
            </w:pPr>
            <w:r w:rsidRPr="00280B20">
              <w:rPr>
                <w:rFonts w:ascii="Book Antiqua" w:hAnsi="Book Antiqua"/>
                <w:b/>
                <w:bCs/>
              </w:rPr>
              <w:t>Vardan Tower, Nr. Lakhudi Talav, Opp. Saviour Hospital, Stadium Road, Navrangpura, Ahmedabad-380009.</w:t>
            </w:r>
          </w:p>
        </w:tc>
      </w:tr>
      <w:tr w:rsidR="00280B20" w:rsidRPr="00280B20" w:rsidTr="00DC395F">
        <w:tc>
          <w:tcPr>
            <w:tcW w:w="2925" w:type="dxa"/>
          </w:tcPr>
          <w:p w:rsidR="00280B20" w:rsidRPr="00280B20" w:rsidRDefault="00280B20" w:rsidP="00280B20">
            <w:pPr>
              <w:pStyle w:val="NoSpacing"/>
              <w:rPr>
                <w:rFonts w:ascii="Book Antiqua" w:hAnsi="Book Antiqua"/>
                <w:b/>
                <w:bCs/>
              </w:rPr>
            </w:pPr>
            <w:r w:rsidRPr="00280B20">
              <w:rPr>
                <w:rFonts w:ascii="Book Antiqua" w:hAnsi="Book Antiqua"/>
                <w:b/>
                <w:bCs/>
              </w:rPr>
              <w:t>TELEPHONE</w:t>
            </w:r>
          </w:p>
        </w:tc>
        <w:tc>
          <w:tcPr>
            <w:tcW w:w="7245" w:type="dxa"/>
          </w:tcPr>
          <w:p w:rsidR="00280B20" w:rsidRPr="00280B20" w:rsidRDefault="00280B20" w:rsidP="00280B20">
            <w:pPr>
              <w:pStyle w:val="NoSpacing"/>
              <w:rPr>
                <w:rFonts w:ascii="Book Antiqua" w:hAnsi="Book Antiqua"/>
                <w:b/>
                <w:bCs/>
              </w:rPr>
            </w:pPr>
            <w:r w:rsidRPr="00280B20">
              <w:rPr>
                <w:rFonts w:ascii="Book Antiqua" w:hAnsi="Book Antiqua"/>
                <w:b/>
                <w:bCs/>
              </w:rPr>
              <w:t>079-40044824, 09909970308</w:t>
            </w:r>
          </w:p>
        </w:tc>
      </w:tr>
      <w:tr w:rsidR="00280B20" w:rsidRPr="00280B20" w:rsidTr="00DC395F">
        <w:tc>
          <w:tcPr>
            <w:tcW w:w="2925" w:type="dxa"/>
          </w:tcPr>
          <w:p w:rsidR="00280B20" w:rsidRPr="00280B20" w:rsidRDefault="00280B20" w:rsidP="00280B20">
            <w:pPr>
              <w:pStyle w:val="NoSpacing"/>
              <w:rPr>
                <w:rFonts w:ascii="Book Antiqua" w:hAnsi="Book Antiqua"/>
                <w:b/>
                <w:bCs/>
              </w:rPr>
            </w:pPr>
            <w:r w:rsidRPr="00280B20">
              <w:rPr>
                <w:rFonts w:ascii="Book Antiqua" w:hAnsi="Book Antiqua"/>
                <w:b/>
                <w:bCs/>
              </w:rPr>
              <w:t>DISTANCE FROM VENUE</w:t>
            </w:r>
          </w:p>
        </w:tc>
        <w:tc>
          <w:tcPr>
            <w:tcW w:w="7245" w:type="dxa"/>
          </w:tcPr>
          <w:p w:rsidR="00280B20" w:rsidRPr="00280B20" w:rsidRDefault="00280B20" w:rsidP="00280B20">
            <w:pPr>
              <w:pStyle w:val="NoSpacing"/>
              <w:rPr>
                <w:rFonts w:ascii="Book Antiqua" w:hAnsi="Book Antiqua"/>
                <w:b/>
                <w:bCs/>
              </w:rPr>
            </w:pPr>
            <w:r w:rsidRPr="00280B20">
              <w:rPr>
                <w:rFonts w:ascii="Book Antiqua" w:hAnsi="Book Antiqua"/>
                <w:b/>
                <w:bCs/>
              </w:rPr>
              <w:t>Walking Distance</w:t>
            </w:r>
          </w:p>
        </w:tc>
      </w:tr>
      <w:tr w:rsidR="00280B20" w:rsidRPr="00280B20" w:rsidTr="00DC395F">
        <w:tc>
          <w:tcPr>
            <w:tcW w:w="2925" w:type="dxa"/>
          </w:tcPr>
          <w:p w:rsidR="00280B20" w:rsidRPr="00280B20" w:rsidRDefault="00280B20" w:rsidP="00280B20">
            <w:pPr>
              <w:pStyle w:val="NoSpacing"/>
              <w:rPr>
                <w:rFonts w:ascii="Book Antiqua" w:hAnsi="Book Antiqua"/>
                <w:b/>
                <w:bCs/>
              </w:rPr>
            </w:pPr>
          </w:p>
        </w:tc>
        <w:tc>
          <w:tcPr>
            <w:tcW w:w="7245" w:type="dxa"/>
          </w:tcPr>
          <w:p w:rsidR="00280B20" w:rsidRPr="00280B20" w:rsidRDefault="00280B20" w:rsidP="00280B20">
            <w:pPr>
              <w:pStyle w:val="NoSpacing"/>
              <w:rPr>
                <w:rFonts w:ascii="Book Antiqua" w:hAnsi="Book Antiqua"/>
                <w:b/>
                <w:bCs/>
              </w:rPr>
            </w:pPr>
          </w:p>
        </w:tc>
      </w:tr>
    </w:tbl>
    <w:p w:rsidR="00280B20" w:rsidRPr="006B32DB" w:rsidRDefault="00280B20" w:rsidP="00B61930">
      <w:pPr>
        <w:pStyle w:val="NoSpacing"/>
        <w:rPr>
          <w:rFonts w:ascii="Book Antiqua" w:hAnsi="Book Antiqua"/>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5"/>
        <w:gridCol w:w="7245"/>
      </w:tblGrid>
      <w:tr w:rsidR="00A92B26" w:rsidRPr="006B32DB" w:rsidTr="00E07B8A">
        <w:tc>
          <w:tcPr>
            <w:tcW w:w="2925" w:type="dxa"/>
          </w:tcPr>
          <w:p w:rsidR="00A92B26" w:rsidRPr="006B32DB" w:rsidRDefault="00A92B26" w:rsidP="00A92B26">
            <w:pPr>
              <w:pStyle w:val="NoSpacing"/>
              <w:rPr>
                <w:rFonts w:ascii="Book Antiqua" w:hAnsi="Book Antiqua"/>
                <w:b/>
                <w:bCs/>
              </w:rPr>
            </w:pPr>
            <w:r w:rsidRPr="006B32DB">
              <w:rPr>
                <w:rFonts w:ascii="Book Antiqua" w:hAnsi="Book Antiqua"/>
                <w:b/>
                <w:bCs/>
              </w:rPr>
              <w:t>NAME</w:t>
            </w:r>
          </w:p>
        </w:tc>
        <w:tc>
          <w:tcPr>
            <w:tcW w:w="7245" w:type="dxa"/>
          </w:tcPr>
          <w:p w:rsidR="00A92B26" w:rsidRPr="006B32DB" w:rsidRDefault="00DE291A" w:rsidP="00270276">
            <w:pPr>
              <w:rPr>
                <w:rFonts w:ascii="Book Antiqua" w:hAnsi="Book Antiqua"/>
                <w:b/>
                <w:bCs/>
              </w:rPr>
            </w:pPr>
            <w:r>
              <w:rPr>
                <w:rFonts w:ascii="Book Antiqua" w:hAnsi="Book Antiqua"/>
                <w:b/>
                <w:bCs/>
              </w:rPr>
              <w:t>Hotel Akash</w:t>
            </w:r>
            <w:r w:rsidR="0000304D" w:rsidRPr="006B32DB">
              <w:rPr>
                <w:rFonts w:ascii="Book Antiqua" w:hAnsi="Book Antiqua"/>
                <w:b/>
                <w:bCs/>
              </w:rPr>
              <w:t xml:space="preserve"> </w:t>
            </w:r>
          </w:p>
        </w:tc>
      </w:tr>
      <w:tr w:rsidR="00A92B26" w:rsidRPr="006B32DB" w:rsidTr="00270276">
        <w:trPr>
          <w:trHeight w:val="665"/>
        </w:trPr>
        <w:tc>
          <w:tcPr>
            <w:tcW w:w="2925" w:type="dxa"/>
          </w:tcPr>
          <w:p w:rsidR="00A92B26" w:rsidRPr="006B32DB" w:rsidRDefault="00A92B26" w:rsidP="00A92B26">
            <w:pPr>
              <w:pStyle w:val="NoSpacing"/>
              <w:rPr>
                <w:rFonts w:ascii="Book Antiqua" w:hAnsi="Book Antiqua"/>
                <w:b/>
                <w:bCs/>
              </w:rPr>
            </w:pPr>
            <w:r w:rsidRPr="006B32DB">
              <w:rPr>
                <w:rFonts w:ascii="Book Antiqua" w:hAnsi="Book Antiqua"/>
                <w:b/>
                <w:bCs/>
              </w:rPr>
              <w:t>ADDRESS</w:t>
            </w:r>
          </w:p>
        </w:tc>
        <w:tc>
          <w:tcPr>
            <w:tcW w:w="7245" w:type="dxa"/>
          </w:tcPr>
          <w:p w:rsidR="00A92B26" w:rsidRPr="006B32DB" w:rsidRDefault="00DE291A" w:rsidP="005C390B">
            <w:pPr>
              <w:rPr>
                <w:rFonts w:ascii="Book Antiqua" w:hAnsi="Book Antiqua"/>
                <w:b/>
                <w:bCs/>
              </w:rPr>
            </w:pPr>
            <w:r>
              <w:rPr>
                <w:rFonts w:ascii="Book Antiqua" w:hAnsi="Book Antiqua"/>
                <w:b/>
                <w:bCs/>
              </w:rPr>
              <w:t>Opp. Sports Club</w:t>
            </w:r>
            <w:r w:rsidR="005C390B">
              <w:rPr>
                <w:rFonts w:ascii="Book Antiqua" w:hAnsi="Book Antiqua"/>
                <w:b/>
                <w:bCs/>
              </w:rPr>
              <w:t>, Stadium Five Road, C G R</w:t>
            </w:r>
            <w:r w:rsidR="0000304D" w:rsidRPr="006B32DB">
              <w:rPr>
                <w:rFonts w:ascii="Book Antiqua" w:hAnsi="Book Antiqua"/>
                <w:b/>
                <w:bCs/>
              </w:rPr>
              <w:t>oad, Ahmedabad-380009</w:t>
            </w:r>
          </w:p>
        </w:tc>
      </w:tr>
      <w:tr w:rsidR="00A92B26" w:rsidRPr="006B32DB" w:rsidTr="00E07B8A">
        <w:tc>
          <w:tcPr>
            <w:tcW w:w="2925" w:type="dxa"/>
          </w:tcPr>
          <w:p w:rsidR="00A92B26" w:rsidRPr="006B32DB" w:rsidRDefault="00A92B26" w:rsidP="00A92B26">
            <w:pPr>
              <w:pStyle w:val="NoSpacing"/>
              <w:rPr>
                <w:rFonts w:ascii="Book Antiqua" w:hAnsi="Book Antiqua"/>
                <w:b/>
                <w:bCs/>
              </w:rPr>
            </w:pPr>
            <w:r w:rsidRPr="006B32DB">
              <w:rPr>
                <w:rFonts w:ascii="Book Antiqua" w:hAnsi="Book Antiqua"/>
                <w:b/>
                <w:bCs/>
              </w:rPr>
              <w:t>TELEPHONE</w:t>
            </w:r>
          </w:p>
        </w:tc>
        <w:tc>
          <w:tcPr>
            <w:tcW w:w="7245" w:type="dxa"/>
          </w:tcPr>
          <w:p w:rsidR="00A92B26" w:rsidRPr="006B32DB" w:rsidRDefault="0000304D" w:rsidP="00A92B26">
            <w:pPr>
              <w:pStyle w:val="NoSpacing"/>
              <w:rPr>
                <w:rFonts w:ascii="Book Antiqua" w:hAnsi="Book Antiqua"/>
                <w:b/>
                <w:bCs/>
              </w:rPr>
            </w:pPr>
            <w:r w:rsidRPr="006B32DB">
              <w:rPr>
                <w:rFonts w:ascii="Book Antiqua" w:eastAsia="Calibri" w:hAnsi="Book Antiqua" w:cs="Times New Roman"/>
                <w:b/>
                <w:bCs/>
              </w:rPr>
              <w:t>079-30155352</w:t>
            </w:r>
            <w:r w:rsidR="00AE2531" w:rsidRPr="006B32DB">
              <w:rPr>
                <w:rFonts w:ascii="Book Antiqua" w:hAnsi="Book Antiqua"/>
                <w:b/>
                <w:bCs/>
              </w:rPr>
              <w:t xml:space="preserve"> </w:t>
            </w:r>
            <w:r w:rsidR="00AE2531" w:rsidRPr="006B32DB">
              <w:rPr>
                <w:rFonts w:ascii="Book Antiqua" w:eastAsia="Calibri" w:hAnsi="Book Antiqua" w:cs="Times New Roman"/>
                <w:b/>
                <w:bCs/>
              </w:rPr>
              <w:t>9558175856</w:t>
            </w:r>
          </w:p>
        </w:tc>
      </w:tr>
      <w:tr w:rsidR="00A92B26" w:rsidRPr="006B32DB" w:rsidTr="00E07B8A">
        <w:tc>
          <w:tcPr>
            <w:tcW w:w="2925" w:type="dxa"/>
          </w:tcPr>
          <w:p w:rsidR="00A92B26" w:rsidRPr="006B32DB" w:rsidRDefault="00A92B26" w:rsidP="00A92B26">
            <w:pPr>
              <w:pStyle w:val="NoSpacing"/>
              <w:rPr>
                <w:rFonts w:ascii="Book Antiqua" w:hAnsi="Book Antiqua"/>
                <w:b/>
                <w:bCs/>
              </w:rPr>
            </w:pPr>
            <w:r w:rsidRPr="006B32DB">
              <w:rPr>
                <w:rFonts w:ascii="Book Antiqua" w:hAnsi="Book Antiqua"/>
                <w:b/>
                <w:bCs/>
              </w:rPr>
              <w:t>DISTANCE FROM VENUE</w:t>
            </w:r>
          </w:p>
        </w:tc>
        <w:tc>
          <w:tcPr>
            <w:tcW w:w="7245" w:type="dxa"/>
          </w:tcPr>
          <w:p w:rsidR="00A92B26" w:rsidRPr="006B32DB" w:rsidRDefault="00270276" w:rsidP="00270276">
            <w:pPr>
              <w:rPr>
                <w:rFonts w:ascii="Book Antiqua" w:hAnsi="Book Antiqua"/>
                <w:b/>
                <w:bCs/>
              </w:rPr>
            </w:pPr>
            <w:r w:rsidRPr="006B32DB">
              <w:rPr>
                <w:rFonts w:ascii="Book Antiqua" w:hAnsi="Book Antiqua"/>
                <w:b/>
                <w:bCs/>
              </w:rPr>
              <w:t>Walking Distance</w:t>
            </w:r>
          </w:p>
        </w:tc>
      </w:tr>
    </w:tbl>
    <w:p w:rsidR="00E47549" w:rsidRDefault="00E47549" w:rsidP="00B61930">
      <w:pPr>
        <w:pStyle w:val="NoSpacing"/>
        <w:rPr>
          <w:rFonts w:ascii="Book Antiqua" w:hAnsi="Book Antiqua"/>
          <w:sz w:val="40"/>
          <w:szCs w:val="40"/>
        </w:rPr>
      </w:pPr>
    </w:p>
    <w:p w:rsidR="00E47549" w:rsidRDefault="00E47549" w:rsidP="00B61930">
      <w:pPr>
        <w:pStyle w:val="NoSpacing"/>
        <w:rPr>
          <w:rFonts w:ascii="Book Antiqua" w:hAnsi="Book Antiqua"/>
          <w:sz w:val="40"/>
          <w:szCs w:val="40"/>
        </w:rPr>
      </w:pPr>
    </w:p>
    <w:p w:rsidR="005C390B" w:rsidRDefault="005C390B" w:rsidP="00B61930">
      <w:pPr>
        <w:pStyle w:val="NoSpacing"/>
        <w:rPr>
          <w:rFonts w:ascii="Book Antiqua" w:hAnsi="Book Antiqua"/>
          <w:sz w:val="40"/>
          <w:szCs w:val="40"/>
        </w:rPr>
      </w:pPr>
    </w:p>
    <w:p w:rsidR="001C4213" w:rsidRPr="006B32DB" w:rsidRDefault="00042F96" w:rsidP="00B61930">
      <w:pPr>
        <w:pStyle w:val="NoSpacing"/>
        <w:rPr>
          <w:rFonts w:ascii="Book Antiqua" w:hAnsi="Book Antiqua"/>
          <w:noProof/>
          <w:sz w:val="40"/>
          <w:szCs w:val="40"/>
        </w:rPr>
      </w:pPr>
      <w:r w:rsidRPr="006B32DB">
        <w:rPr>
          <w:rFonts w:ascii="Book Antiqua" w:hAnsi="Book Antiqua"/>
          <w:sz w:val="40"/>
          <w:szCs w:val="40"/>
        </w:rPr>
        <w:t xml:space="preserve"> </w:t>
      </w:r>
    </w:p>
    <w:p w:rsidR="004E19D6" w:rsidRPr="006B32DB" w:rsidRDefault="006B32DB" w:rsidP="00B61930">
      <w:pPr>
        <w:pStyle w:val="NoSpacing"/>
        <w:rPr>
          <w:rFonts w:ascii="Book Antiqua" w:hAnsi="Book Antiqua"/>
          <w:noProof/>
          <w:sz w:val="40"/>
          <w:szCs w:val="40"/>
        </w:rPr>
      </w:pPr>
      <w:r>
        <w:rPr>
          <w:rFonts w:ascii="Book Antiqua" w:hAnsi="Book Antiqua"/>
          <w:noProof/>
          <w:sz w:val="40"/>
          <w:szCs w:val="40"/>
        </w:rPr>
        <w:lastRenderedPageBreak/>
        <w:drawing>
          <wp:anchor distT="0" distB="0" distL="114300" distR="114300" simplePos="0" relativeHeight="251659264" behindDoc="0" locked="0" layoutInCell="1" allowOverlap="1">
            <wp:simplePos x="0" y="0"/>
            <wp:positionH relativeFrom="margin">
              <wp:posOffset>5210175</wp:posOffset>
            </wp:positionH>
            <wp:positionV relativeFrom="margin">
              <wp:posOffset>635</wp:posOffset>
            </wp:positionV>
            <wp:extent cx="752475" cy="981075"/>
            <wp:effectExtent l="19050" t="0" r="9525" b="0"/>
            <wp:wrapSquare wrapText="bothSides"/>
            <wp:docPr id="6" name="Picture 1" descr="C:\Documents and Settings\Administrator\My Documents\Downloads\act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My Documents\Downloads\actf_logo.jpg"/>
                    <pic:cNvPicPr>
                      <a:picLocks noChangeAspect="1" noChangeArrowheads="1"/>
                    </pic:cNvPicPr>
                  </pic:nvPicPr>
                  <pic:blipFill>
                    <a:blip r:embed="rId8"/>
                    <a:srcRect/>
                    <a:stretch>
                      <a:fillRect/>
                    </a:stretch>
                  </pic:blipFill>
                  <pic:spPr bwMode="auto">
                    <a:xfrm>
                      <a:off x="0" y="0"/>
                      <a:ext cx="752475" cy="981075"/>
                    </a:xfrm>
                    <a:prstGeom prst="rect">
                      <a:avLst/>
                    </a:prstGeom>
                    <a:noFill/>
                    <a:ln w="9525">
                      <a:noFill/>
                      <a:miter lim="800000"/>
                      <a:headEnd/>
                      <a:tailEnd/>
                    </a:ln>
                  </pic:spPr>
                </pic:pic>
              </a:graphicData>
            </a:graphic>
          </wp:anchor>
        </w:drawing>
      </w:r>
      <w:r w:rsidR="00B861D0" w:rsidRPr="006B32DB">
        <w:rPr>
          <w:rFonts w:ascii="Book Antiqua" w:hAnsi="Book Antiqua"/>
          <w:noProof/>
          <w:sz w:val="40"/>
          <w:szCs w:val="40"/>
        </w:rPr>
        <w:drawing>
          <wp:inline distT="0" distB="0" distL="0" distR="0">
            <wp:extent cx="742950" cy="93345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742950" cy="933450"/>
                    </a:xfrm>
                    <a:prstGeom prst="rect">
                      <a:avLst/>
                    </a:prstGeom>
                    <a:noFill/>
                    <a:ln w="9525">
                      <a:noFill/>
                      <a:miter lim="800000"/>
                      <a:headEnd/>
                      <a:tailEnd/>
                    </a:ln>
                  </pic:spPr>
                </pic:pic>
              </a:graphicData>
            </a:graphic>
          </wp:inline>
        </w:drawing>
      </w:r>
      <w:r w:rsidR="001C4213" w:rsidRPr="006B32DB">
        <w:rPr>
          <w:rFonts w:ascii="Book Antiqua" w:hAnsi="Book Antiqua"/>
          <w:noProof/>
          <w:sz w:val="40"/>
          <w:szCs w:val="40"/>
        </w:rPr>
        <w:t xml:space="preserve">                                                                                                         </w:t>
      </w:r>
    </w:p>
    <w:p w:rsidR="00042F96" w:rsidRPr="006B32DB" w:rsidRDefault="00042F96" w:rsidP="00B61930">
      <w:pPr>
        <w:pStyle w:val="NoSpacing"/>
        <w:rPr>
          <w:rFonts w:ascii="Book Antiqua" w:hAnsi="Book Antiqua"/>
        </w:rPr>
      </w:pPr>
      <w:r w:rsidRPr="006B32DB">
        <w:rPr>
          <w:rFonts w:ascii="Book Antiqua" w:hAnsi="Book Antiqua"/>
          <w:sz w:val="40"/>
          <w:szCs w:val="40"/>
        </w:rP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042F96" w:rsidRPr="006B32DB" w:rsidTr="00DC0E8D">
        <w:trPr>
          <w:trHeight w:val="377"/>
        </w:trPr>
        <w:tc>
          <w:tcPr>
            <w:tcW w:w="2610" w:type="dxa"/>
          </w:tcPr>
          <w:p w:rsidR="00042F96" w:rsidRPr="006B32DB" w:rsidRDefault="00042F96" w:rsidP="00B67F53">
            <w:pPr>
              <w:pStyle w:val="Heading2"/>
              <w:rPr>
                <w:rFonts w:ascii="Book Antiqua" w:hAnsi="Book Antiqua"/>
                <w:color w:val="000000" w:themeColor="text1"/>
                <w:sz w:val="22"/>
                <w:szCs w:val="22"/>
              </w:rPr>
            </w:pPr>
            <w:r w:rsidRPr="006B32DB">
              <w:rPr>
                <w:rFonts w:ascii="Book Antiqua" w:hAnsi="Book Antiqua"/>
                <w:color w:val="000000" w:themeColor="text1"/>
                <w:sz w:val="22"/>
                <w:szCs w:val="22"/>
              </w:rPr>
              <w:t>ENTRY</w:t>
            </w:r>
          </w:p>
        </w:tc>
        <w:tc>
          <w:tcPr>
            <w:tcW w:w="7650" w:type="dxa"/>
          </w:tcPr>
          <w:p w:rsidR="00042F96" w:rsidRPr="006B32DB" w:rsidRDefault="00042F96" w:rsidP="00B61930">
            <w:pPr>
              <w:pStyle w:val="NoSpacing"/>
              <w:rPr>
                <w:rFonts w:ascii="Book Antiqua" w:hAnsi="Book Antiqua" w:cs="Arial"/>
                <w:sz w:val="24"/>
                <w:szCs w:val="24"/>
                <w:lang w:val="en-GB"/>
              </w:rPr>
            </w:pPr>
          </w:p>
        </w:tc>
      </w:tr>
      <w:tr w:rsidR="00042F96" w:rsidRPr="006B32DB" w:rsidTr="00DC0E8D">
        <w:trPr>
          <w:trHeight w:val="1430"/>
        </w:trPr>
        <w:tc>
          <w:tcPr>
            <w:tcW w:w="2610" w:type="dxa"/>
          </w:tcPr>
          <w:p w:rsidR="00042F96" w:rsidRPr="006B32DB" w:rsidRDefault="00042F96" w:rsidP="00B61930">
            <w:pPr>
              <w:pStyle w:val="NoSpacing"/>
              <w:rPr>
                <w:rFonts w:ascii="Book Antiqua" w:hAnsi="Book Antiqua"/>
                <w:b/>
                <w:bCs/>
              </w:rPr>
            </w:pPr>
            <w:r w:rsidRPr="006B32DB">
              <w:rPr>
                <w:rFonts w:ascii="Book Antiqua" w:hAnsi="Book Antiqua"/>
                <w:b/>
                <w:bCs/>
              </w:rPr>
              <w:br/>
              <w:t>AGE ELIGIBILITY</w:t>
            </w:r>
          </w:p>
        </w:tc>
        <w:tc>
          <w:tcPr>
            <w:tcW w:w="7650" w:type="dxa"/>
          </w:tcPr>
          <w:p w:rsidR="008D6F00" w:rsidRPr="00927668" w:rsidRDefault="008D6F00" w:rsidP="00927668">
            <w:pPr>
              <w:pStyle w:val="ListParagraph"/>
              <w:numPr>
                <w:ilvl w:val="0"/>
                <w:numId w:val="1"/>
              </w:numPr>
              <w:autoSpaceDE w:val="0"/>
              <w:autoSpaceDN w:val="0"/>
              <w:adjustRightInd w:val="0"/>
              <w:spacing w:after="0" w:line="240" w:lineRule="auto"/>
              <w:rPr>
                <w:rFonts w:ascii="Book Antiqua" w:hAnsi="Book Antiqua"/>
                <w:b/>
                <w:bCs/>
              </w:rPr>
            </w:pPr>
            <w:r w:rsidRPr="00927668">
              <w:rPr>
                <w:rFonts w:ascii="Book Antiqua" w:hAnsi="Book Antiqua"/>
                <w:b/>
                <w:bCs/>
              </w:rPr>
              <w:t>No player born after 01 Jan 2001 is permitted to play Men’s or Women’s AITA tournaments.</w:t>
            </w:r>
          </w:p>
          <w:p w:rsidR="008D6F00" w:rsidRPr="00927668" w:rsidRDefault="008D6F00" w:rsidP="00927668">
            <w:pPr>
              <w:pStyle w:val="ListParagraph"/>
              <w:numPr>
                <w:ilvl w:val="0"/>
                <w:numId w:val="1"/>
              </w:numPr>
              <w:autoSpaceDE w:val="0"/>
              <w:autoSpaceDN w:val="0"/>
              <w:adjustRightInd w:val="0"/>
              <w:spacing w:after="0" w:line="240" w:lineRule="auto"/>
              <w:rPr>
                <w:rFonts w:ascii="Book Antiqua" w:hAnsi="Book Antiqua"/>
                <w:b/>
                <w:bCs/>
              </w:rPr>
            </w:pPr>
            <w:r w:rsidRPr="00927668">
              <w:rPr>
                <w:rFonts w:ascii="Book Antiqua" w:hAnsi="Book Antiqua"/>
                <w:b/>
                <w:bCs/>
              </w:rPr>
              <w:t>No player born after 01 Jan 2003 is permitted to play Under 18 AITA tournaments.</w:t>
            </w:r>
          </w:p>
          <w:p w:rsidR="008D6F00" w:rsidRPr="00927668" w:rsidRDefault="008D6F00" w:rsidP="00927668">
            <w:pPr>
              <w:pStyle w:val="ListParagraph"/>
              <w:numPr>
                <w:ilvl w:val="0"/>
                <w:numId w:val="1"/>
              </w:numPr>
              <w:autoSpaceDE w:val="0"/>
              <w:autoSpaceDN w:val="0"/>
              <w:adjustRightInd w:val="0"/>
              <w:spacing w:after="0" w:line="240" w:lineRule="auto"/>
              <w:rPr>
                <w:rFonts w:ascii="Book Antiqua" w:hAnsi="Book Antiqua"/>
                <w:b/>
                <w:bCs/>
              </w:rPr>
            </w:pPr>
            <w:r w:rsidRPr="00927668">
              <w:rPr>
                <w:rFonts w:ascii="Book Antiqua" w:hAnsi="Book Antiqua"/>
                <w:b/>
                <w:bCs/>
              </w:rPr>
              <w:t>No player born after 01 Jan 2005 is permitted to play Under 16 AITA tournaments.</w:t>
            </w:r>
          </w:p>
          <w:p w:rsidR="00042F96" w:rsidRPr="00927668" w:rsidRDefault="008D6F00" w:rsidP="00927668">
            <w:pPr>
              <w:pStyle w:val="ListParagraph"/>
              <w:numPr>
                <w:ilvl w:val="0"/>
                <w:numId w:val="1"/>
              </w:numPr>
              <w:autoSpaceDE w:val="0"/>
              <w:autoSpaceDN w:val="0"/>
              <w:adjustRightInd w:val="0"/>
              <w:spacing w:after="0" w:line="240" w:lineRule="auto"/>
              <w:rPr>
                <w:rFonts w:ascii="Book Antiqua" w:hAnsi="Book Antiqua"/>
                <w:b/>
                <w:bCs/>
              </w:rPr>
            </w:pPr>
            <w:r w:rsidRPr="00927668">
              <w:rPr>
                <w:rFonts w:ascii="Book Antiqua" w:hAnsi="Book Antiqua"/>
                <w:b/>
                <w:bCs/>
              </w:rPr>
              <w:t>No player born after 01 Jan 2007 is permitted to play Under 14 AITA tournaments.</w:t>
            </w:r>
          </w:p>
        </w:tc>
      </w:tr>
      <w:tr w:rsidR="00042F96" w:rsidRPr="006B32DB" w:rsidTr="00DC0E8D">
        <w:trPr>
          <w:trHeight w:val="2510"/>
        </w:trPr>
        <w:tc>
          <w:tcPr>
            <w:tcW w:w="2610" w:type="dxa"/>
          </w:tcPr>
          <w:p w:rsidR="00042F96" w:rsidRPr="006B32DB" w:rsidRDefault="00042F96" w:rsidP="00B61930">
            <w:pPr>
              <w:pStyle w:val="NoSpacing"/>
              <w:rPr>
                <w:rFonts w:ascii="Book Antiqua" w:hAnsi="Book Antiqua"/>
                <w:b/>
                <w:bCs/>
              </w:rPr>
            </w:pPr>
            <w:r w:rsidRPr="006B32DB">
              <w:rPr>
                <w:rFonts w:ascii="Book Antiqua" w:hAnsi="Book Antiqua"/>
                <w:b/>
                <w:bCs/>
              </w:rPr>
              <w:br/>
              <w:t xml:space="preserve">MATCH FORMAT  FOR ALL TALENT SERIES                          AND CHAMPIONSHIP SERIES </w:t>
            </w:r>
          </w:p>
        </w:tc>
        <w:tc>
          <w:tcPr>
            <w:tcW w:w="7650" w:type="dxa"/>
          </w:tcPr>
          <w:p w:rsidR="008D6F00" w:rsidRDefault="008D6F00" w:rsidP="008D6F00">
            <w:pPr>
              <w:pStyle w:val="NoSpacing"/>
              <w:rPr>
                <w:rFonts w:ascii="Book Antiqua" w:hAnsi="Book Antiqua" w:cs="Verdana"/>
                <w:b/>
                <w:szCs w:val="20"/>
                <w:lang w:bidi="gu-IN"/>
              </w:rPr>
            </w:pPr>
            <w:r w:rsidRPr="008D6F00">
              <w:rPr>
                <w:rFonts w:ascii="Book Antiqua" w:hAnsi="Book Antiqua" w:cs="Verdana"/>
                <w:b/>
                <w:szCs w:val="20"/>
                <w:lang w:bidi="gu-IN"/>
              </w:rPr>
              <w:t>Singles</w:t>
            </w:r>
            <w:r w:rsidR="00832E80">
              <w:rPr>
                <w:rFonts w:ascii="Book Antiqua" w:hAnsi="Book Antiqua" w:cs="Verdana"/>
                <w:b/>
                <w:szCs w:val="20"/>
                <w:lang w:bidi="gu-IN"/>
              </w:rPr>
              <w:t xml:space="preserve"> : </w:t>
            </w:r>
            <w:r w:rsidRPr="008D6F00">
              <w:rPr>
                <w:rFonts w:ascii="Book Antiqua" w:hAnsi="Book Antiqua" w:cs="Verdana"/>
                <w:b/>
                <w:szCs w:val="20"/>
                <w:lang w:bidi="gu-IN"/>
              </w:rPr>
              <w:t>Upto QF - One set with tie break at 5 all.</w:t>
            </w:r>
          </w:p>
          <w:p w:rsidR="00832E80" w:rsidRPr="008D6F00" w:rsidRDefault="00832E80" w:rsidP="008D6F00">
            <w:pPr>
              <w:pStyle w:val="NoSpacing"/>
              <w:rPr>
                <w:rFonts w:ascii="Book Antiqua" w:hAnsi="Book Antiqua" w:cs="Verdana"/>
                <w:b/>
                <w:szCs w:val="20"/>
                <w:lang w:bidi="gu-IN"/>
              </w:rPr>
            </w:pPr>
          </w:p>
          <w:p w:rsidR="008D6F00" w:rsidRPr="008D6F00" w:rsidRDefault="008D6F00" w:rsidP="008D6F00">
            <w:pPr>
              <w:pStyle w:val="NoSpacing"/>
              <w:rPr>
                <w:rFonts w:ascii="Book Antiqua" w:hAnsi="Book Antiqua" w:cs="Verdana"/>
                <w:b/>
                <w:szCs w:val="20"/>
                <w:lang w:bidi="gu-IN"/>
              </w:rPr>
            </w:pPr>
            <w:r w:rsidRPr="008D6F00">
              <w:rPr>
                <w:rFonts w:ascii="Book Antiqua" w:hAnsi="Book Antiqua" w:cs="Verdana"/>
                <w:b/>
                <w:szCs w:val="20"/>
                <w:lang w:bidi="gu-IN"/>
              </w:rPr>
              <w:t>QF &amp; SF - Best of 17 Games.</w:t>
            </w:r>
          </w:p>
          <w:p w:rsidR="00832E80" w:rsidRDefault="00832E80" w:rsidP="008D6F00">
            <w:pPr>
              <w:pStyle w:val="NoSpacing"/>
              <w:rPr>
                <w:rFonts w:ascii="Book Antiqua" w:hAnsi="Book Antiqua" w:cs="Verdana"/>
                <w:b/>
                <w:szCs w:val="20"/>
                <w:lang w:bidi="gu-IN"/>
              </w:rPr>
            </w:pPr>
          </w:p>
          <w:p w:rsidR="008D6F00" w:rsidRPr="008D6F00" w:rsidRDefault="008D6F00" w:rsidP="008D6F00">
            <w:pPr>
              <w:pStyle w:val="NoSpacing"/>
              <w:rPr>
                <w:rFonts w:ascii="Book Antiqua" w:hAnsi="Book Antiqua" w:cs="Verdana"/>
                <w:b/>
                <w:szCs w:val="20"/>
                <w:lang w:bidi="gu-IN"/>
              </w:rPr>
            </w:pPr>
            <w:r w:rsidRPr="008D6F00">
              <w:rPr>
                <w:rFonts w:ascii="Book Antiqua" w:hAnsi="Book Antiqua" w:cs="Verdana"/>
                <w:b/>
                <w:szCs w:val="20"/>
                <w:lang w:bidi="gu-IN"/>
              </w:rPr>
              <w:t>Final - Best of three sets</w:t>
            </w:r>
          </w:p>
          <w:p w:rsidR="00832E80" w:rsidRDefault="00832E80" w:rsidP="008D6F00">
            <w:pPr>
              <w:pStyle w:val="NoSpacing"/>
              <w:rPr>
                <w:rFonts w:ascii="Book Antiqua" w:hAnsi="Book Antiqua" w:cs="Verdana"/>
                <w:b/>
                <w:szCs w:val="20"/>
                <w:lang w:bidi="gu-IN"/>
              </w:rPr>
            </w:pPr>
          </w:p>
          <w:p w:rsidR="008D6F00" w:rsidRPr="008D6F00" w:rsidRDefault="008D6F00" w:rsidP="008D6F00">
            <w:pPr>
              <w:pStyle w:val="NoSpacing"/>
              <w:rPr>
                <w:rFonts w:ascii="Book Antiqua" w:hAnsi="Book Antiqua" w:cs="Verdana"/>
                <w:b/>
                <w:szCs w:val="20"/>
                <w:lang w:bidi="gu-IN"/>
              </w:rPr>
            </w:pPr>
            <w:r w:rsidRPr="008D6F00">
              <w:rPr>
                <w:rFonts w:ascii="Book Antiqua" w:hAnsi="Book Antiqua" w:cs="Verdana"/>
                <w:b/>
                <w:szCs w:val="20"/>
                <w:lang w:bidi="gu-IN"/>
              </w:rPr>
              <w:t>Doubles for CS - Size of Draw will be of 16 pairs.</w:t>
            </w:r>
          </w:p>
          <w:p w:rsidR="00832E80" w:rsidRDefault="00832E80" w:rsidP="008D6F00">
            <w:pPr>
              <w:pStyle w:val="NoSpacing"/>
              <w:rPr>
                <w:rFonts w:ascii="Book Antiqua" w:hAnsi="Book Antiqua" w:cs="Verdana"/>
                <w:b/>
                <w:szCs w:val="20"/>
                <w:lang w:bidi="gu-IN"/>
              </w:rPr>
            </w:pPr>
          </w:p>
          <w:p w:rsidR="00832E80" w:rsidRDefault="008D6F00" w:rsidP="008D6F00">
            <w:pPr>
              <w:pStyle w:val="NoSpacing"/>
              <w:rPr>
                <w:rFonts w:ascii="Book Antiqua" w:hAnsi="Book Antiqua" w:cs="Verdana"/>
                <w:b/>
                <w:szCs w:val="20"/>
                <w:lang w:bidi="gu-IN"/>
              </w:rPr>
            </w:pPr>
            <w:r w:rsidRPr="008D6F00">
              <w:rPr>
                <w:rFonts w:ascii="Book Antiqua" w:hAnsi="Book Antiqua" w:cs="Verdana"/>
                <w:b/>
                <w:szCs w:val="20"/>
                <w:lang w:bidi="gu-IN"/>
              </w:rPr>
              <w:t>First two sets would be short sets with No Advantage</w:t>
            </w:r>
            <w:r w:rsidR="00832E80">
              <w:rPr>
                <w:rFonts w:ascii="Book Antiqua" w:hAnsi="Book Antiqua" w:cs="Verdana"/>
                <w:b/>
                <w:szCs w:val="20"/>
                <w:lang w:bidi="gu-IN"/>
              </w:rPr>
              <w:t xml:space="preserve"> </w:t>
            </w:r>
            <w:r w:rsidRPr="008D6F00">
              <w:rPr>
                <w:rFonts w:ascii="Book Antiqua" w:hAnsi="Book Antiqua" w:cs="Verdana"/>
                <w:b/>
                <w:szCs w:val="20"/>
                <w:lang w:bidi="gu-IN"/>
              </w:rPr>
              <w:t xml:space="preserve">scoring </w:t>
            </w:r>
          </w:p>
          <w:p w:rsidR="008D6F00" w:rsidRPr="008D6F00" w:rsidRDefault="008D6F00" w:rsidP="008D6F00">
            <w:pPr>
              <w:pStyle w:val="NoSpacing"/>
              <w:rPr>
                <w:rFonts w:ascii="Book Antiqua" w:hAnsi="Book Antiqua" w:cs="Verdana"/>
                <w:b/>
                <w:szCs w:val="20"/>
                <w:lang w:bidi="gu-IN"/>
              </w:rPr>
            </w:pPr>
            <w:r w:rsidRPr="008D6F00">
              <w:rPr>
                <w:rFonts w:ascii="Book Antiqua" w:hAnsi="Book Antiqua" w:cs="Verdana"/>
                <w:b/>
                <w:szCs w:val="20"/>
                <w:lang w:bidi="gu-IN"/>
              </w:rPr>
              <w:t>i.e. Deuce 1 Point. A 7 Point Match Tie Break will</w:t>
            </w:r>
            <w:r w:rsidR="00832E80">
              <w:rPr>
                <w:rFonts w:ascii="Book Antiqua" w:hAnsi="Book Antiqua" w:cs="Verdana"/>
                <w:b/>
                <w:szCs w:val="20"/>
                <w:lang w:bidi="gu-IN"/>
              </w:rPr>
              <w:t xml:space="preserve"> </w:t>
            </w:r>
            <w:r w:rsidRPr="008D6F00">
              <w:rPr>
                <w:rFonts w:ascii="Book Antiqua" w:hAnsi="Book Antiqua" w:cs="Verdana"/>
                <w:b/>
                <w:szCs w:val="20"/>
                <w:lang w:bidi="gu-IN"/>
              </w:rPr>
              <w:t>be played in lieu of the Final Set.</w:t>
            </w:r>
          </w:p>
          <w:p w:rsidR="00042F96" w:rsidRPr="006B32DB" w:rsidRDefault="00042F96" w:rsidP="008D6F00">
            <w:pPr>
              <w:pStyle w:val="NoSpacing"/>
              <w:rPr>
                <w:rFonts w:ascii="Book Antiqua" w:hAnsi="Book Antiqua" w:cs="Verdana"/>
                <w:b/>
                <w:sz w:val="20"/>
                <w:szCs w:val="20"/>
                <w:lang w:bidi="gu-IN"/>
              </w:rPr>
            </w:pPr>
          </w:p>
        </w:tc>
      </w:tr>
      <w:tr w:rsidR="00042F96" w:rsidRPr="006B32DB" w:rsidTr="009F2126">
        <w:trPr>
          <w:trHeight w:val="1250"/>
        </w:trPr>
        <w:tc>
          <w:tcPr>
            <w:tcW w:w="2610" w:type="dxa"/>
          </w:tcPr>
          <w:p w:rsidR="00042F96" w:rsidRPr="006B32DB" w:rsidRDefault="00042F96" w:rsidP="00B61930">
            <w:pPr>
              <w:pStyle w:val="NoSpacing"/>
              <w:rPr>
                <w:rFonts w:ascii="Book Antiqua" w:hAnsi="Book Antiqua"/>
                <w:b/>
                <w:bCs/>
              </w:rPr>
            </w:pPr>
          </w:p>
          <w:p w:rsidR="00042F96" w:rsidRPr="006B32DB" w:rsidRDefault="00042F96" w:rsidP="00B61930">
            <w:pPr>
              <w:pStyle w:val="NoSpacing"/>
              <w:rPr>
                <w:rFonts w:ascii="Book Antiqua" w:hAnsi="Book Antiqua"/>
                <w:b/>
                <w:bCs/>
              </w:rPr>
            </w:pPr>
            <w:r w:rsidRPr="006B32DB">
              <w:rPr>
                <w:rFonts w:ascii="Book Antiqua" w:hAnsi="Book Antiqua"/>
                <w:b/>
                <w:bCs/>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042F96" w:rsidRPr="006B32DB" w:rsidTr="009F2126">
              <w:trPr>
                <w:trHeight w:val="374"/>
              </w:trPr>
              <w:tc>
                <w:tcPr>
                  <w:tcW w:w="2443"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b/>
                      <w:color w:val="FF0000"/>
                      <w:sz w:val="24"/>
                      <w:szCs w:val="24"/>
                      <w:u w:val="single"/>
                      <w:lang w:val="en-GB"/>
                    </w:rPr>
                  </w:pPr>
                  <w:r w:rsidRPr="006B32DB">
                    <w:rPr>
                      <w:rFonts w:ascii="Book Antiqua" w:hAnsi="Book Antiqua"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b/>
                      <w:color w:val="FF0000"/>
                      <w:sz w:val="24"/>
                      <w:szCs w:val="24"/>
                      <w:u w:val="single"/>
                      <w:lang w:val="en-GB"/>
                    </w:rPr>
                  </w:pPr>
                  <w:r w:rsidRPr="006B32DB">
                    <w:rPr>
                      <w:rFonts w:ascii="Book Antiqua" w:hAnsi="Book Antiqua"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b/>
                      <w:color w:val="FF0000"/>
                      <w:sz w:val="24"/>
                      <w:szCs w:val="24"/>
                      <w:u w:val="single"/>
                      <w:lang w:val="en-GB"/>
                    </w:rPr>
                  </w:pPr>
                  <w:r w:rsidRPr="006B32DB">
                    <w:rPr>
                      <w:rFonts w:ascii="Book Antiqua" w:hAnsi="Book Antiqua" w:cs="Arial"/>
                      <w:b/>
                      <w:color w:val="FF0000"/>
                      <w:sz w:val="24"/>
                      <w:szCs w:val="24"/>
                      <w:u w:val="single"/>
                      <w:lang w:val="en-GB"/>
                    </w:rPr>
                    <w:t>DOUBLES</w:t>
                  </w:r>
                </w:p>
              </w:tc>
            </w:tr>
            <w:tr w:rsidR="00042F96" w:rsidRPr="006B32DB" w:rsidTr="009F2126">
              <w:trPr>
                <w:trHeight w:val="395"/>
              </w:trPr>
              <w:tc>
                <w:tcPr>
                  <w:tcW w:w="2443"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sz w:val="24"/>
                      <w:szCs w:val="24"/>
                      <w:lang w:val="en-GB"/>
                    </w:rPr>
                  </w:pPr>
                  <w:r w:rsidRPr="006B32DB">
                    <w:rPr>
                      <w:rFonts w:ascii="Book Antiqua" w:hAnsi="Book Antiqua"/>
                      <w:b/>
                      <w:sz w:val="25"/>
                      <w:szCs w:val="25"/>
                    </w:rPr>
                    <w:t xml:space="preserve">Championship Series </w:t>
                  </w:r>
                </w:p>
              </w:tc>
              <w:tc>
                <w:tcPr>
                  <w:tcW w:w="1668"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sz w:val="24"/>
                      <w:szCs w:val="24"/>
                      <w:lang w:val="en-GB"/>
                    </w:rPr>
                  </w:pPr>
                  <w:r w:rsidRPr="006B32DB">
                    <w:rPr>
                      <w:rFonts w:ascii="Book Antiqua" w:hAnsi="Book Antiqua" w:cs="Arial"/>
                      <w:sz w:val="24"/>
                      <w:szCs w:val="24"/>
                      <w:lang w:val="en-GB"/>
                    </w:rPr>
                    <w:t>RS. 500/-</w:t>
                  </w:r>
                </w:p>
              </w:tc>
              <w:tc>
                <w:tcPr>
                  <w:tcW w:w="2056" w:type="dxa"/>
                  <w:tcBorders>
                    <w:top w:val="single" w:sz="4" w:space="0" w:color="000000"/>
                    <w:left w:val="single" w:sz="4" w:space="0" w:color="000000"/>
                    <w:bottom w:val="single" w:sz="4" w:space="0" w:color="000000"/>
                    <w:right w:val="single" w:sz="4" w:space="0" w:color="000000"/>
                  </w:tcBorders>
                </w:tcPr>
                <w:p w:rsidR="00042F96" w:rsidRPr="006B32DB" w:rsidRDefault="00042F96" w:rsidP="00B61930">
                  <w:pPr>
                    <w:pStyle w:val="NoSpacing"/>
                    <w:rPr>
                      <w:rFonts w:ascii="Book Antiqua" w:hAnsi="Book Antiqua" w:cs="Arial"/>
                      <w:sz w:val="24"/>
                      <w:szCs w:val="24"/>
                      <w:lang w:val="en-GB"/>
                    </w:rPr>
                  </w:pPr>
                  <w:r w:rsidRPr="006B32DB">
                    <w:rPr>
                      <w:rFonts w:ascii="Book Antiqua" w:hAnsi="Book Antiqua" w:cs="Arial"/>
                      <w:sz w:val="24"/>
                      <w:szCs w:val="24"/>
                      <w:lang w:val="en-GB"/>
                    </w:rPr>
                    <w:t>RS. 600/-</w:t>
                  </w:r>
                </w:p>
              </w:tc>
            </w:tr>
          </w:tbl>
          <w:p w:rsidR="00042F96" w:rsidRPr="006B32DB" w:rsidRDefault="00042F96" w:rsidP="00B61930">
            <w:pPr>
              <w:pStyle w:val="NoSpacing"/>
              <w:rPr>
                <w:rFonts w:ascii="Book Antiqua" w:hAnsi="Book Antiqua" w:cs="Arial"/>
                <w:sz w:val="24"/>
                <w:szCs w:val="24"/>
                <w:lang w:val="en-GB"/>
              </w:rPr>
            </w:pPr>
          </w:p>
        </w:tc>
      </w:tr>
      <w:tr w:rsidR="00042F96" w:rsidRPr="006B32DB" w:rsidTr="009F2126">
        <w:trPr>
          <w:trHeight w:val="683"/>
        </w:trPr>
        <w:tc>
          <w:tcPr>
            <w:tcW w:w="2610" w:type="dxa"/>
          </w:tcPr>
          <w:p w:rsidR="00042F96" w:rsidRPr="006B32DB" w:rsidRDefault="00042F96" w:rsidP="00B61930">
            <w:pPr>
              <w:pStyle w:val="NoSpacing"/>
              <w:rPr>
                <w:rFonts w:ascii="Book Antiqua" w:hAnsi="Book Antiqua"/>
                <w:b/>
                <w:bCs/>
              </w:rPr>
            </w:pPr>
            <w:r w:rsidRPr="006B32DB">
              <w:rPr>
                <w:rFonts w:ascii="Book Antiqua" w:hAnsi="Book Antiqua"/>
                <w:b/>
                <w:bCs/>
              </w:rPr>
              <w:t>AITA Registration Card</w:t>
            </w:r>
          </w:p>
        </w:tc>
        <w:tc>
          <w:tcPr>
            <w:tcW w:w="7650" w:type="dxa"/>
          </w:tcPr>
          <w:p w:rsidR="00042F96" w:rsidRPr="006B32DB" w:rsidRDefault="00042F96" w:rsidP="00B61930">
            <w:pPr>
              <w:pStyle w:val="NoSpacing"/>
              <w:rPr>
                <w:rFonts w:ascii="Book Antiqua" w:hAnsi="Book Antiqua" w:cs="Arial"/>
                <w:b/>
                <w:sz w:val="24"/>
                <w:szCs w:val="24"/>
                <w:lang w:val="en-GB"/>
              </w:rPr>
            </w:pPr>
            <w:r w:rsidRPr="006B32DB">
              <w:rPr>
                <w:rFonts w:ascii="Book Antiqua" w:hAnsi="Book Antiqua"/>
                <w:b/>
                <w:bCs/>
                <w:sz w:val="24"/>
                <w:szCs w:val="24"/>
                <w:lang w:val="en-GB"/>
              </w:rPr>
              <w:t xml:space="preserve">It is mandatory for the player to carry </w:t>
            </w:r>
            <w:r w:rsidRPr="006B32DB">
              <w:rPr>
                <w:rFonts w:ascii="Book Antiqua" w:hAnsi="Book Antiqua"/>
                <w:b/>
                <w:bCs/>
                <w:color w:val="FF0000"/>
                <w:sz w:val="24"/>
                <w:szCs w:val="24"/>
                <w:u w:val="single"/>
                <w:lang w:val="en-GB"/>
              </w:rPr>
              <w:t>ORIGINAL REGISTRATION CARD</w:t>
            </w:r>
            <w:r w:rsidRPr="006B32DB">
              <w:rPr>
                <w:rFonts w:ascii="Book Antiqua" w:hAnsi="Book Antiqua"/>
                <w:b/>
                <w:bCs/>
                <w:sz w:val="24"/>
                <w:szCs w:val="24"/>
                <w:lang w:val="en-GB"/>
              </w:rPr>
              <w:t xml:space="preserve"> for the sign-in. </w:t>
            </w:r>
          </w:p>
        </w:tc>
      </w:tr>
    </w:tbl>
    <w:p w:rsidR="00042F96" w:rsidRPr="006B32DB" w:rsidRDefault="00042F96" w:rsidP="00B61930">
      <w:pPr>
        <w:pStyle w:val="NoSpacing"/>
        <w:rPr>
          <w:rFonts w:ascii="Book Antiqua" w:hAnsi="Book Antiqua"/>
        </w:rPr>
      </w:pPr>
      <w:r w:rsidRPr="006B32DB">
        <w:rPr>
          <w:rFonts w:ascii="Book Antiqua" w:hAnsi="Book Antiqua"/>
        </w:rPr>
        <w:t xml:space="preserve"> </w:t>
      </w:r>
    </w:p>
    <w:p w:rsidR="00042F96" w:rsidRPr="006B32DB" w:rsidRDefault="00042F96" w:rsidP="00B61930">
      <w:pPr>
        <w:pStyle w:val="NoSpacing"/>
        <w:rPr>
          <w:rFonts w:ascii="Book Antiqua" w:hAnsi="Book Antiqua" w:cs="Arial"/>
          <w:b/>
          <w:bCs/>
          <w:color w:val="000000"/>
          <w:u w:val="single"/>
        </w:rPr>
      </w:pPr>
      <w:r w:rsidRPr="006B32DB">
        <w:rPr>
          <w:rFonts w:ascii="Book Antiqua" w:hAnsi="Book Antiqua" w:cs="Arial"/>
          <w:b/>
          <w:bCs/>
          <w:color w:val="000000"/>
        </w:rPr>
        <w:t xml:space="preserve">                                             </w:t>
      </w:r>
      <w:r w:rsidRPr="006B32DB">
        <w:rPr>
          <w:rFonts w:ascii="Book Antiqua" w:hAnsi="Book Antiqua" w:cs="Arial"/>
          <w:b/>
          <w:bCs/>
          <w:color w:val="000000"/>
          <w:u w:val="single"/>
        </w:rPr>
        <w:t>RULES / REGULATIONS</w:t>
      </w:r>
    </w:p>
    <w:p w:rsidR="00042F96" w:rsidRPr="006B32DB" w:rsidRDefault="00042F96" w:rsidP="00B61930">
      <w:pPr>
        <w:pStyle w:val="NoSpacing"/>
        <w:rPr>
          <w:rFonts w:ascii="Book Antiqua" w:hAnsi="Book Antiqua"/>
          <w:sz w:val="10"/>
          <w:szCs w:val="10"/>
          <w:lang w:val="en-GB"/>
        </w:rPr>
      </w:pPr>
    </w:p>
    <w:p w:rsidR="00042F96" w:rsidRPr="006B32DB" w:rsidRDefault="00042F96" w:rsidP="00C604C0">
      <w:pPr>
        <w:pStyle w:val="NoSpacing"/>
        <w:ind w:right="-153"/>
        <w:rPr>
          <w:rFonts w:ascii="Book Antiqua" w:hAnsi="Book Antiqua"/>
          <w:b/>
          <w:bCs/>
          <w:sz w:val="24"/>
          <w:szCs w:val="24"/>
          <w:lang w:bidi="gu-IN"/>
        </w:rPr>
      </w:pPr>
      <w:r w:rsidRPr="006B32DB">
        <w:rPr>
          <w:rFonts w:ascii="Book Antiqua" w:hAnsi="Book Antiqua"/>
          <w:b/>
          <w:bCs/>
          <w:sz w:val="24"/>
          <w:szCs w:val="24"/>
          <w:lang w:bidi="gu-IN"/>
        </w:rPr>
        <w:t xml:space="preserve">                 TS or CS tournaments will be held for only one age group. There will be no requirement to send an entry. The Draws will be open with the sign in on Friday and matches commencing on Saturday morning. There is no requirement for the</w:t>
      </w:r>
      <w:r w:rsidR="004D7E4B" w:rsidRPr="006B32DB">
        <w:rPr>
          <w:rFonts w:ascii="Book Antiqua" w:hAnsi="Book Antiqua"/>
          <w:b/>
          <w:bCs/>
          <w:sz w:val="24"/>
          <w:szCs w:val="24"/>
          <w:lang w:bidi="gu-IN"/>
        </w:rPr>
        <w:t xml:space="preserve"> </w:t>
      </w:r>
      <w:r w:rsidRPr="006B32DB">
        <w:rPr>
          <w:rFonts w:ascii="Book Antiqua" w:hAnsi="Book Antiqua"/>
          <w:b/>
          <w:bCs/>
          <w:sz w:val="24"/>
          <w:szCs w:val="24"/>
          <w:lang w:bidi="gu-IN"/>
        </w:rPr>
        <w:t xml:space="preserve">tournament to finish only on Friday; it can be finished on any day. Each player will have to play a max of three matches in a day. Doubles will not be held for Talent Series. However, it may be held for Championship Series. </w:t>
      </w:r>
    </w:p>
    <w:p w:rsidR="00042F96" w:rsidRPr="006B32DB" w:rsidRDefault="00042F96" w:rsidP="00B61930">
      <w:pPr>
        <w:pStyle w:val="NoSpacing"/>
        <w:rPr>
          <w:rFonts w:ascii="Book Antiqua" w:hAnsi="Book Antiqua"/>
          <w:b/>
          <w:bCs/>
          <w:sz w:val="24"/>
          <w:szCs w:val="24"/>
          <w:lang w:bidi="gu-IN"/>
        </w:rPr>
      </w:pPr>
      <w:r w:rsidRPr="006B32DB">
        <w:rPr>
          <w:rFonts w:ascii="Book Antiqua" w:hAnsi="Book Antiqua"/>
          <w:b/>
          <w:bCs/>
          <w:sz w:val="24"/>
          <w:szCs w:val="24"/>
          <w:lang w:bidi="gu-IN"/>
        </w:rPr>
        <w:t xml:space="preserve">              </w:t>
      </w:r>
    </w:p>
    <w:p w:rsidR="00042F96" w:rsidRPr="006B32DB" w:rsidRDefault="00AD7B14" w:rsidP="00AD7B14">
      <w:pPr>
        <w:pStyle w:val="NoSpacing"/>
        <w:jc w:val="both"/>
        <w:rPr>
          <w:rFonts w:ascii="Book Antiqua" w:hAnsi="Book Antiqua"/>
          <w:b/>
          <w:bCs/>
          <w:sz w:val="25"/>
          <w:szCs w:val="25"/>
        </w:rPr>
      </w:pPr>
      <w:r w:rsidRPr="006B32DB">
        <w:rPr>
          <w:rFonts w:ascii="Book Antiqua" w:hAnsi="Book Antiqua"/>
          <w:b/>
          <w:bCs/>
          <w:sz w:val="24"/>
          <w:szCs w:val="24"/>
          <w:lang w:bidi="gu-IN"/>
        </w:rPr>
        <w:t xml:space="preserve">                  </w:t>
      </w:r>
      <w:r w:rsidR="00042F96" w:rsidRPr="006B32DB">
        <w:rPr>
          <w:rFonts w:ascii="Book Antiqua" w:hAnsi="Book Antiqua"/>
          <w:b/>
          <w:bCs/>
          <w:sz w:val="24"/>
          <w:szCs w:val="24"/>
          <w:lang w:bidi="gu-IN"/>
        </w:rPr>
        <w:t xml:space="preserve">DA will be paid for CS from the day a player participates in the round of 32 till the day he </w:t>
      </w:r>
      <w:r w:rsidR="00E368F2" w:rsidRPr="006B32DB">
        <w:rPr>
          <w:rFonts w:ascii="Book Antiqua" w:hAnsi="Book Antiqua"/>
          <w:b/>
          <w:bCs/>
          <w:sz w:val="24"/>
          <w:szCs w:val="24"/>
          <w:lang w:bidi="gu-IN"/>
        </w:rPr>
        <w:t>loses</w:t>
      </w:r>
      <w:r w:rsidR="00042F96" w:rsidRPr="006B32DB">
        <w:rPr>
          <w:rFonts w:ascii="Book Antiqua" w:hAnsi="Book Antiqua"/>
          <w:b/>
          <w:bCs/>
          <w:sz w:val="24"/>
          <w:szCs w:val="24"/>
          <w:lang w:bidi="gu-IN"/>
        </w:rPr>
        <w:t xml:space="preserve"> and is out of the tournament.</w:t>
      </w:r>
    </w:p>
    <w:p w:rsidR="00042F96" w:rsidRPr="006B32DB" w:rsidRDefault="00042F96" w:rsidP="00B61930">
      <w:pPr>
        <w:pStyle w:val="NoSpacing"/>
        <w:rPr>
          <w:rFonts w:ascii="Book Antiqua" w:hAnsi="Book Antiqua"/>
        </w:rPr>
      </w:pPr>
    </w:p>
    <w:sectPr w:rsidR="00042F96" w:rsidRPr="006B32DB" w:rsidSect="008D6F00">
      <w:headerReference w:type="even" r:id="rId10"/>
      <w:headerReference w:type="default" r:id="rId11"/>
      <w:footerReference w:type="even" r:id="rId12"/>
      <w:footerReference w:type="default" r:id="rId13"/>
      <w:headerReference w:type="first" r:id="rId14"/>
      <w:footerReference w:type="first" r:id="rId15"/>
      <w:pgSz w:w="11907" w:h="16839" w:code="9"/>
      <w:pgMar w:top="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AF3" w:rsidRDefault="00390AF3" w:rsidP="00042F96">
      <w:pPr>
        <w:spacing w:after="0" w:line="240" w:lineRule="auto"/>
      </w:pPr>
      <w:r>
        <w:separator/>
      </w:r>
    </w:p>
  </w:endnote>
  <w:endnote w:type="continuationSeparator" w:id="1">
    <w:p w:rsidR="00390AF3" w:rsidRDefault="00390AF3" w:rsidP="00042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B" w:rsidRDefault="005B6A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B" w:rsidRDefault="005B6A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B" w:rsidRDefault="005B6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AF3" w:rsidRDefault="00390AF3" w:rsidP="00042F96">
      <w:pPr>
        <w:spacing w:after="0" w:line="240" w:lineRule="auto"/>
      </w:pPr>
      <w:r>
        <w:separator/>
      </w:r>
    </w:p>
  </w:footnote>
  <w:footnote w:type="continuationSeparator" w:id="1">
    <w:p w:rsidR="00390AF3" w:rsidRDefault="00390AF3" w:rsidP="00042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B" w:rsidRDefault="005B6A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7157"/>
      <w:docPartObj>
        <w:docPartGallery w:val="Watermarks"/>
        <w:docPartUnique/>
      </w:docPartObj>
    </w:sdtPr>
    <w:sdtContent>
      <w:p w:rsidR="005B6ADB" w:rsidRDefault="00460C33">
        <w:pPr>
          <w:pStyle w:val="Header"/>
        </w:pPr>
        <w:r w:rsidRPr="00460C33">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1514"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ADB" w:rsidRDefault="005B6A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4354B"/>
    <w:multiLevelType w:val="hybridMultilevel"/>
    <w:tmpl w:val="07AC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4"/>
    <o:shapelayout v:ext="edit">
      <o:idmap v:ext="edit" data="21"/>
    </o:shapelayout>
  </w:hdrShapeDefaults>
  <w:footnotePr>
    <w:footnote w:id="0"/>
    <w:footnote w:id="1"/>
  </w:footnotePr>
  <w:endnotePr>
    <w:endnote w:id="0"/>
    <w:endnote w:id="1"/>
  </w:endnotePr>
  <w:compat/>
  <w:rsids>
    <w:rsidRoot w:val="00042F96"/>
    <w:rsid w:val="00002638"/>
    <w:rsid w:val="0000304D"/>
    <w:rsid w:val="0001287B"/>
    <w:rsid w:val="00020607"/>
    <w:rsid w:val="00042F96"/>
    <w:rsid w:val="0005697A"/>
    <w:rsid w:val="00080D06"/>
    <w:rsid w:val="00086DFD"/>
    <w:rsid w:val="00091DDD"/>
    <w:rsid w:val="000E043E"/>
    <w:rsid w:val="00134AC3"/>
    <w:rsid w:val="00151358"/>
    <w:rsid w:val="001872FB"/>
    <w:rsid w:val="0019155A"/>
    <w:rsid w:val="001A654C"/>
    <w:rsid w:val="001C4213"/>
    <w:rsid w:val="001D6782"/>
    <w:rsid w:val="001F29B8"/>
    <w:rsid w:val="001F50B9"/>
    <w:rsid w:val="002028F5"/>
    <w:rsid w:val="002151AD"/>
    <w:rsid w:val="002274B5"/>
    <w:rsid w:val="00234F3F"/>
    <w:rsid w:val="00252791"/>
    <w:rsid w:val="00262372"/>
    <w:rsid w:val="00270276"/>
    <w:rsid w:val="002714E1"/>
    <w:rsid w:val="00280B20"/>
    <w:rsid w:val="002A3340"/>
    <w:rsid w:val="002A5070"/>
    <w:rsid w:val="00310792"/>
    <w:rsid w:val="00352206"/>
    <w:rsid w:val="00353BFF"/>
    <w:rsid w:val="003636EE"/>
    <w:rsid w:val="003773B8"/>
    <w:rsid w:val="00390AF3"/>
    <w:rsid w:val="0039455C"/>
    <w:rsid w:val="003A728B"/>
    <w:rsid w:val="003B55C1"/>
    <w:rsid w:val="003F17C7"/>
    <w:rsid w:val="003F3CB6"/>
    <w:rsid w:val="004045C0"/>
    <w:rsid w:val="00437599"/>
    <w:rsid w:val="00460C33"/>
    <w:rsid w:val="00471873"/>
    <w:rsid w:val="00483421"/>
    <w:rsid w:val="004B69E8"/>
    <w:rsid w:val="004B6BA8"/>
    <w:rsid w:val="004C42BA"/>
    <w:rsid w:val="004D7E4B"/>
    <w:rsid w:val="004E19D6"/>
    <w:rsid w:val="005146F5"/>
    <w:rsid w:val="0053362C"/>
    <w:rsid w:val="005671F9"/>
    <w:rsid w:val="00572507"/>
    <w:rsid w:val="005773DE"/>
    <w:rsid w:val="005A1D93"/>
    <w:rsid w:val="005A2440"/>
    <w:rsid w:val="005A46A3"/>
    <w:rsid w:val="005B6ADB"/>
    <w:rsid w:val="005C390B"/>
    <w:rsid w:val="005C435C"/>
    <w:rsid w:val="00600FDC"/>
    <w:rsid w:val="0061446A"/>
    <w:rsid w:val="00622EFC"/>
    <w:rsid w:val="00631EC5"/>
    <w:rsid w:val="006345F3"/>
    <w:rsid w:val="006350E2"/>
    <w:rsid w:val="00681D94"/>
    <w:rsid w:val="00682424"/>
    <w:rsid w:val="006B32DB"/>
    <w:rsid w:val="006B7968"/>
    <w:rsid w:val="006C55F7"/>
    <w:rsid w:val="00721FF0"/>
    <w:rsid w:val="00731675"/>
    <w:rsid w:val="007435D7"/>
    <w:rsid w:val="00745DBD"/>
    <w:rsid w:val="00751711"/>
    <w:rsid w:val="00761C9A"/>
    <w:rsid w:val="00762DF3"/>
    <w:rsid w:val="00766A51"/>
    <w:rsid w:val="007939A0"/>
    <w:rsid w:val="007A6346"/>
    <w:rsid w:val="007B407C"/>
    <w:rsid w:val="00810F06"/>
    <w:rsid w:val="008272E0"/>
    <w:rsid w:val="00832E80"/>
    <w:rsid w:val="008516E3"/>
    <w:rsid w:val="0086103E"/>
    <w:rsid w:val="0086222D"/>
    <w:rsid w:val="00862858"/>
    <w:rsid w:val="00873941"/>
    <w:rsid w:val="008B0195"/>
    <w:rsid w:val="008C536E"/>
    <w:rsid w:val="008D6F00"/>
    <w:rsid w:val="008F615C"/>
    <w:rsid w:val="00925EB4"/>
    <w:rsid w:val="00927668"/>
    <w:rsid w:val="00927BB7"/>
    <w:rsid w:val="00936F4C"/>
    <w:rsid w:val="00954AB3"/>
    <w:rsid w:val="009576EA"/>
    <w:rsid w:val="00966C6B"/>
    <w:rsid w:val="00967CF7"/>
    <w:rsid w:val="009C57E7"/>
    <w:rsid w:val="009D3EE0"/>
    <w:rsid w:val="00A05209"/>
    <w:rsid w:val="00A05D01"/>
    <w:rsid w:val="00A158E3"/>
    <w:rsid w:val="00A55455"/>
    <w:rsid w:val="00A92B26"/>
    <w:rsid w:val="00AC1575"/>
    <w:rsid w:val="00AD7B14"/>
    <w:rsid w:val="00AE1A84"/>
    <w:rsid w:val="00AE2531"/>
    <w:rsid w:val="00AE65BC"/>
    <w:rsid w:val="00B56A17"/>
    <w:rsid w:val="00B61930"/>
    <w:rsid w:val="00B67F53"/>
    <w:rsid w:val="00B7170A"/>
    <w:rsid w:val="00B861D0"/>
    <w:rsid w:val="00BB59B3"/>
    <w:rsid w:val="00BC0E74"/>
    <w:rsid w:val="00BD1404"/>
    <w:rsid w:val="00BF0689"/>
    <w:rsid w:val="00C00F89"/>
    <w:rsid w:val="00C12998"/>
    <w:rsid w:val="00C14B93"/>
    <w:rsid w:val="00C30051"/>
    <w:rsid w:val="00C347BC"/>
    <w:rsid w:val="00C56F87"/>
    <w:rsid w:val="00C604C0"/>
    <w:rsid w:val="00C76D23"/>
    <w:rsid w:val="00CD2932"/>
    <w:rsid w:val="00CD540E"/>
    <w:rsid w:val="00CD6E2A"/>
    <w:rsid w:val="00D0630B"/>
    <w:rsid w:val="00D13EAC"/>
    <w:rsid w:val="00D46300"/>
    <w:rsid w:val="00D533B6"/>
    <w:rsid w:val="00D62D3B"/>
    <w:rsid w:val="00DA5153"/>
    <w:rsid w:val="00DA65E7"/>
    <w:rsid w:val="00DC0E8D"/>
    <w:rsid w:val="00DE291A"/>
    <w:rsid w:val="00E07B8A"/>
    <w:rsid w:val="00E20F17"/>
    <w:rsid w:val="00E362CA"/>
    <w:rsid w:val="00E368F2"/>
    <w:rsid w:val="00E45D00"/>
    <w:rsid w:val="00E47549"/>
    <w:rsid w:val="00E56462"/>
    <w:rsid w:val="00E7333B"/>
    <w:rsid w:val="00E8589F"/>
    <w:rsid w:val="00E8604C"/>
    <w:rsid w:val="00EA7BAC"/>
    <w:rsid w:val="00EC02D8"/>
    <w:rsid w:val="00F0184D"/>
    <w:rsid w:val="00F1180B"/>
    <w:rsid w:val="00F13316"/>
    <w:rsid w:val="00F755AD"/>
    <w:rsid w:val="00F92CA2"/>
    <w:rsid w:val="00FA0E13"/>
    <w:rsid w:val="00FD351B"/>
    <w:rsid w:val="00FE28C0"/>
    <w:rsid w:val="00FF0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B93"/>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paragraph" w:styleId="Footer">
    <w:name w:val="footer"/>
    <w:basedOn w:val="Normal"/>
    <w:link w:val="FooterChar"/>
    <w:uiPriority w:val="99"/>
    <w:semiHidden/>
    <w:unhideWhenUsed/>
    <w:rsid w:val="005B6A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6ADB"/>
  </w:style>
  <w:style w:type="paragraph" w:styleId="ListParagraph">
    <w:name w:val="List Paragraph"/>
    <w:basedOn w:val="Normal"/>
    <w:uiPriority w:val="34"/>
    <w:qFormat/>
    <w:rsid w:val="009276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CE95B-80F5-497C-8A56-16F385D1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user</cp:lastModifiedBy>
  <cp:revision>2</cp:revision>
  <dcterms:created xsi:type="dcterms:W3CDTF">2015-01-13T04:41:00Z</dcterms:created>
  <dcterms:modified xsi:type="dcterms:W3CDTF">2015-01-13T04:41:00Z</dcterms:modified>
</cp:coreProperties>
</file>