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AF" w:rsidRPr="00EC1641" w:rsidRDefault="00BB5E1E" w:rsidP="00EC1641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EC1641">
        <w:rPr>
          <w:rFonts w:ascii="Times New Roman" w:hAnsi="Times New Roman"/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22605" cy="740410"/>
            <wp:effectExtent l="0" t="0" r="10795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>[ALL INDIA TENNIS ASSOCIATION]</w:t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  <w:r w:rsidR="00ED4CAF" w:rsidRPr="00EC1641">
        <w:rPr>
          <w:rFonts w:ascii="Times New Roman" w:hAnsi="Times New Roman"/>
          <w:b/>
          <w:color w:val="002060"/>
          <w:sz w:val="24"/>
          <w:szCs w:val="24"/>
        </w:rPr>
        <w:tab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8"/>
        <w:gridCol w:w="2857"/>
        <w:gridCol w:w="3173"/>
      </w:tblGrid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030" w:type="dxa"/>
            <w:gridSpan w:val="2"/>
          </w:tcPr>
          <w:p w:rsidR="00ED4CAF" w:rsidRPr="00EC1641" w:rsidRDefault="000E3A53" w:rsidP="000D1635">
            <w:pPr>
              <w:pStyle w:val="Header"/>
              <w:tabs>
                <w:tab w:val="left" w:pos="4253"/>
              </w:tabs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b/>
              </w:rPr>
              <w:t>TPPA-Powerpa</w:t>
            </w:r>
            <w:r w:rsidRPr="009175F5">
              <w:rPr>
                <w:b/>
              </w:rPr>
              <w:t>k</w:t>
            </w:r>
            <w:r w:rsidRPr="00DF7AD3">
              <w:rPr>
                <w:b/>
              </w:rPr>
              <w:t>AITA Championship Series Tournament 2017</w:t>
            </w:r>
          </w:p>
        </w:tc>
      </w:tr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03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>Tamil Nadu Tennis Association</w:t>
            </w:r>
          </w:p>
        </w:tc>
      </w:tr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603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Style w:val="Strong"/>
                <w:rFonts w:ascii="Times New Roman" w:eastAsia="Times New Roman" w:hAnsi="Times New Roman"/>
                <w:sz w:val="24"/>
                <w:szCs w:val="24"/>
              </w:rPr>
              <w:t>Mr. C.B.N. Reddy</w:t>
            </w:r>
          </w:p>
        </w:tc>
      </w:tr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03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t xml:space="preserve">SDAT Tennis Stadium, 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Lake Area,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Nungambakkam,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Chennai 600 034</w:t>
            </w:r>
            <w:r w:rsidRPr="00EC1641">
              <w:rPr>
                <w:rFonts w:ascii="Times New Roman" w:eastAsia="Times New Roman" w:hAnsi="Times New Roman"/>
                <w:sz w:val="24"/>
                <w:szCs w:val="24"/>
              </w:rPr>
              <w:br/>
              <w:t>Ph: 91- 44 -2817 0381</w:t>
            </w:r>
          </w:p>
        </w:tc>
      </w:tr>
      <w:tr w:rsidR="00ED4CAF" w:rsidRPr="00EC1641" w:rsidTr="007E1660">
        <w:tc>
          <w:tcPr>
            <w:tcW w:w="43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030" w:type="dxa"/>
            <w:gridSpan w:val="2"/>
          </w:tcPr>
          <w:p w:rsidR="00ED4CAF" w:rsidRPr="00EC1641" w:rsidRDefault="000E3A53" w:rsidP="000E3A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August</w:t>
            </w:r>
            <w:r w:rsidR="00FC1BC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2017</w:t>
            </w:r>
            <w:r w:rsidR="00ED4CAF" w:rsidRPr="00EC16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. </w:t>
            </w:r>
            <w:r w:rsidR="00ED4CAF" w:rsidRPr="00EC1641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(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If required</w:t>
            </w:r>
            <w:r w:rsidR="00522B68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,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Tuesday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</w:t>
            </w:r>
            <w:r w:rsidR="004C5912" w:rsidRPr="004C5912">
              <w:rPr>
                <w:rFonts w:ascii="Times New Roman" w:hAnsi="Times New Roman"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Aug</w:t>
            </w:r>
            <w:r w:rsidR="0024400C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2017</w:t>
            </w:r>
            <w:r w:rsidR="00ED4CAF" w:rsidRPr="00EC164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</w:tr>
      <w:tr w:rsidR="008F1847" w:rsidRPr="00EC1641" w:rsidTr="00660F31">
        <w:tc>
          <w:tcPr>
            <w:tcW w:w="4338" w:type="dxa"/>
          </w:tcPr>
          <w:p w:rsidR="008F1847" w:rsidRPr="00EC1641" w:rsidRDefault="008F1847" w:rsidP="008F1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</w:p>
        </w:tc>
        <w:tc>
          <w:tcPr>
            <w:tcW w:w="2857" w:type="dxa"/>
          </w:tcPr>
          <w:p w:rsidR="008F1847" w:rsidRDefault="008F1847" w:rsidP="008F1847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Mrs. Vimala Vimal</w:t>
            </w:r>
          </w:p>
        </w:tc>
        <w:tc>
          <w:tcPr>
            <w:tcW w:w="3173" w:type="dxa"/>
          </w:tcPr>
          <w:p w:rsidR="008F1847" w:rsidRDefault="008F1847" w:rsidP="008F1847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9940090324</w:t>
            </w:r>
          </w:p>
        </w:tc>
      </w:tr>
      <w:tr w:rsidR="008F1847" w:rsidRPr="00EC1641" w:rsidTr="00660F31">
        <w:tc>
          <w:tcPr>
            <w:tcW w:w="4338" w:type="dxa"/>
          </w:tcPr>
          <w:p w:rsidR="008F1847" w:rsidRPr="00EC1641" w:rsidRDefault="008F1847" w:rsidP="008F1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57" w:type="dxa"/>
          </w:tcPr>
          <w:p w:rsidR="008F1847" w:rsidRDefault="008F1847" w:rsidP="008F1847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Dinesh</w:t>
            </w:r>
          </w:p>
        </w:tc>
        <w:tc>
          <w:tcPr>
            <w:tcW w:w="3173" w:type="dxa"/>
          </w:tcPr>
          <w:p w:rsidR="008F1847" w:rsidRDefault="008F1847" w:rsidP="008F1847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9840126006</w:t>
            </w:r>
          </w:p>
        </w:tc>
      </w:tr>
      <w:tr w:rsidR="008F1847" w:rsidRPr="00EC1641" w:rsidTr="00660F31">
        <w:tc>
          <w:tcPr>
            <w:tcW w:w="4338" w:type="dxa"/>
          </w:tcPr>
          <w:p w:rsidR="008F1847" w:rsidRPr="00EC1641" w:rsidRDefault="008F1847" w:rsidP="008F1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57" w:type="dxa"/>
          </w:tcPr>
          <w:p w:rsidR="008F1847" w:rsidRDefault="008F1847" w:rsidP="008F1847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Elangovan</w:t>
            </w:r>
          </w:p>
        </w:tc>
        <w:tc>
          <w:tcPr>
            <w:tcW w:w="3173" w:type="dxa"/>
          </w:tcPr>
          <w:p w:rsidR="008F1847" w:rsidRPr="00EC1641" w:rsidRDefault="008F1847" w:rsidP="008F1847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9841092164</w:t>
            </w:r>
          </w:p>
        </w:tc>
      </w:tr>
      <w:tr w:rsidR="008F1847" w:rsidRPr="00EC1641" w:rsidTr="00660F31">
        <w:tc>
          <w:tcPr>
            <w:tcW w:w="4338" w:type="dxa"/>
          </w:tcPr>
          <w:p w:rsidR="008F1847" w:rsidRPr="00EC1641" w:rsidRDefault="008F1847" w:rsidP="008F1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57" w:type="dxa"/>
          </w:tcPr>
          <w:p w:rsidR="008F1847" w:rsidRDefault="008F1847" w:rsidP="008F1847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Mr. Prasad Amatapu</w:t>
            </w:r>
          </w:p>
        </w:tc>
        <w:tc>
          <w:tcPr>
            <w:tcW w:w="3173" w:type="dxa"/>
          </w:tcPr>
          <w:p w:rsidR="008F1847" w:rsidRPr="00EC1641" w:rsidRDefault="008F1847" w:rsidP="008F1847">
            <w:pPr>
              <w:spacing w:after="0" w:line="240" w:lineRule="auto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>9003014184</w:t>
            </w:r>
          </w:p>
        </w:tc>
      </w:tr>
    </w:tbl>
    <w:p w:rsidR="00ED4CAF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447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2887"/>
        <w:gridCol w:w="1913"/>
        <w:gridCol w:w="1350"/>
        <w:gridCol w:w="1890"/>
        <w:gridCol w:w="2407"/>
      </w:tblGrid>
      <w:tr w:rsidR="00827EC6" w:rsidRPr="00EC1641" w:rsidTr="00660F31">
        <w:trPr>
          <w:trHeight w:val="1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E91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CATEGORY (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827EC6">
              <w:rPr>
                <w:rFonts w:ascii="Times New Roman" w:hAnsi="Times New Roman"/>
                <w:sz w:val="24"/>
                <w:szCs w:val="24"/>
                <w:lang w:val="en-GB"/>
              </w:rPr>
              <w:t>Championship Series – 3 Days</w:t>
            </w:r>
          </w:p>
        </w:tc>
      </w:tr>
      <w:tr w:rsidR="00827EC6" w:rsidRPr="00EC1641" w:rsidTr="00660F31">
        <w:trPr>
          <w:trHeight w:val="100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AGE GROUPS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Under 12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Boys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Under 12</w:t>
            </w: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Girls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C6" w:rsidRPr="00EC1641" w:rsidRDefault="00827EC6" w:rsidP="00827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</w:rPr>
              <w:sym w:font="Wingdings" w:char="00FC"/>
            </w:r>
            <w:r w:rsidRPr="00EC1641"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  <w:t xml:space="preserve">  )</w:t>
            </w:r>
          </w:p>
        </w:tc>
      </w:tr>
    </w:tbl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E285A" w:rsidRPr="00EC1641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970"/>
        <w:gridCol w:w="1260"/>
        <w:gridCol w:w="4500"/>
      </w:tblGrid>
      <w:tr w:rsidR="00ED4CAF" w:rsidRPr="00EC1641" w:rsidTr="00ED4CAF">
        <w:tc>
          <w:tcPr>
            <w:tcW w:w="4608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ENTRIES</w:t>
            </w:r>
          </w:p>
        </w:tc>
        <w:tc>
          <w:tcPr>
            <w:tcW w:w="5760" w:type="dxa"/>
            <w:gridSpan w:val="2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 xml:space="preserve">DIRECT SIGN IN ON </w:t>
            </w:r>
            <w:r w:rsidR="000E3A5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11</w:t>
            </w:r>
            <w:r w:rsidR="004C5912" w:rsidRPr="004C5912">
              <w:rPr>
                <w:rFonts w:ascii="Times New Roman" w:hAnsi="Times New Roman"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0E3A5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August</w:t>
            </w:r>
            <w:r w:rsidRPr="00EC1641">
              <w:rPr>
                <w:rFonts w:ascii="Times New Roman" w:hAnsi="Times New Roman"/>
                <w:bCs/>
                <w:color w:val="FF0000"/>
                <w:sz w:val="24"/>
                <w:szCs w:val="24"/>
                <w:lang w:val="en-GB"/>
              </w:rPr>
              <w:t>BETWEEN 12 NOON TO 2PM AT</w:t>
            </w:r>
            <w:r w:rsidRPr="00EC164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: </w:t>
            </w:r>
          </w:p>
          <w:p w:rsidR="000E3A53" w:rsidRDefault="000E3A53" w:rsidP="000E3A53">
            <w:pPr>
              <w:pStyle w:val="BodyText2"/>
              <w:tabs>
                <w:tab w:val="left" w:pos="567"/>
              </w:tabs>
              <w:jc w:val="left"/>
              <w:rPr>
                <w:b/>
              </w:rPr>
            </w:pPr>
            <w:r>
              <w:rPr>
                <w:b/>
              </w:rPr>
              <w:t xml:space="preserve">Powerpak Tennis Academy, </w:t>
            </w:r>
          </w:p>
          <w:p w:rsidR="000E3A53" w:rsidRPr="000F3EC1" w:rsidRDefault="000E3A53" w:rsidP="000E3A53">
            <w:pPr>
              <w:pStyle w:val="BodyText2"/>
              <w:tabs>
                <w:tab w:val="left" w:pos="567"/>
              </w:tabs>
              <w:rPr>
                <w:b/>
              </w:rPr>
            </w:pPr>
            <w:r w:rsidRPr="000F3EC1">
              <w:rPr>
                <w:b/>
              </w:rPr>
              <w:t xml:space="preserve">Dr. Bhavin Patel Road, CPT Grounds, </w:t>
            </w:r>
          </w:p>
          <w:p w:rsidR="000E3A53" w:rsidRDefault="000E3A53" w:rsidP="000E3A53">
            <w:pPr>
              <w:pStyle w:val="BodyText2"/>
              <w:tabs>
                <w:tab w:val="left" w:pos="567"/>
              </w:tabs>
              <w:jc w:val="left"/>
            </w:pPr>
            <w:r w:rsidRPr="000F3EC1">
              <w:rPr>
                <w:b/>
              </w:rPr>
              <w:t xml:space="preserve">Near IPL Cricket Ground, Taramani, </w:t>
            </w:r>
            <w:r>
              <w:rPr>
                <w:b/>
              </w:rPr>
              <w:t xml:space="preserve">Chennai </w:t>
            </w:r>
            <w:r w:rsidRPr="000F3EC1">
              <w:rPr>
                <w:b/>
              </w:rPr>
              <w:t>600 113</w:t>
            </w:r>
          </w:p>
          <w:p w:rsidR="00351253" w:rsidRPr="00EC1641" w:rsidRDefault="00351253" w:rsidP="00EC164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EC16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>Entries need not be sent</w:t>
            </w:r>
          </w:p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  <w:lang w:val="en-GB"/>
              </w:rPr>
            </w:pPr>
            <w:r w:rsidRPr="00EC164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Sign-in is Compulsory </w:t>
            </w:r>
          </w:p>
        </w:tc>
      </w:tr>
      <w:tr w:rsidR="00ED4CAF" w:rsidRPr="00EC1641" w:rsidTr="00EC1641">
        <w:tc>
          <w:tcPr>
            <w:tcW w:w="163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70" w:type="dxa"/>
          </w:tcPr>
          <w:p w:rsidR="00ED4CAF" w:rsidRPr="00EC1641" w:rsidRDefault="00BC1DC0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9003014184</w:t>
            </w:r>
          </w:p>
        </w:tc>
        <w:tc>
          <w:tcPr>
            <w:tcW w:w="126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0" w:type="dxa"/>
          </w:tcPr>
          <w:p w:rsidR="00ED4CAF" w:rsidRPr="00EC1641" w:rsidRDefault="00851AFA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hyperlink r:id="rId10" w:history="1">
              <w:r w:rsidR="00522B68" w:rsidRPr="004B21CD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tppa2017@gmail.com</w:t>
              </w:r>
            </w:hyperlink>
          </w:p>
        </w:tc>
      </w:tr>
    </w:tbl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D4CAF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5A" w:rsidRDefault="00EE285A" w:rsidP="00EC16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5A" w:rsidRPr="00EC1641" w:rsidRDefault="00EE285A" w:rsidP="00EC1641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D4CAF" w:rsidRPr="00EC1641" w:rsidRDefault="00ED4CAF" w:rsidP="00EC16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:rsidR="00ED4CAF" w:rsidRPr="00EC1641" w:rsidRDefault="00ED4CAF" w:rsidP="00EC1641">
      <w:pPr>
        <w:pStyle w:val="Heading5"/>
        <w:jc w:val="left"/>
        <w:rPr>
          <w:b w:val="0"/>
          <w:bCs w:val="0"/>
          <w:u w:val="none"/>
        </w:rPr>
      </w:pPr>
    </w:p>
    <w:tbl>
      <w:tblPr>
        <w:tblpPr w:leftFromText="180" w:rightFromText="180" w:vertAnchor="text" w:horzAnchor="page" w:tblpX="1369" w:tblpY="-948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797"/>
        <w:gridCol w:w="1390"/>
        <w:gridCol w:w="3373"/>
      </w:tblGrid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560" w:type="dxa"/>
            <w:gridSpan w:val="3"/>
          </w:tcPr>
          <w:p w:rsidR="00ED4CAF" w:rsidRPr="004C5912" w:rsidRDefault="000E3A53" w:rsidP="004C5912">
            <w:pPr>
              <w:tabs>
                <w:tab w:val="left" w:pos="567"/>
                <w:tab w:val="left" w:pos="720"/>
              </w:tabs>
            </w:pPr>
            <w:r>
              <w:rPr>
                <w:b/>
              </w:rPr>
              <w:t>Powerpak Tennis Academy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560" w:type="dxa"/>
            <w:gridSpan w:val="3"/>
          </w:tcPr>
          <w:p w:rsidR="00ED4CAF" w:rsidRPr="00EC1641" w:rsidRDefault="000E3A53" w:rsidP="00EC16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Dr. Bhavin Patel Road, CPT Grounds, Near IPL Cricket Ground, Taramani, Chennai 600 113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97" w:type="dxa"/>
          </w:tcPr>
          <w:p w:rsidR="00ED4CAF" w:rsidRPr="00EC1641" w:rsidRDefault="000E3A53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 Court</w:t>
            </w:r>
          </w:p>
        </w:tc>
        <w:tc>
          <w:tcPr>
            <w:tcW w:w="139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73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</w:rPr>
              <w:t>AITA Approved</w:t>
            </w:r>
          </w:p>
        </w:tc>
      </w:tr>
      <w:tr w:rsidR="00ED4CAF" w:rsidRPr="00EC1641" w:rsidTr="00EC1641">
        <w:tc>
          <w:tcPr>
            <w:tcW w:w="2898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97" w:type="dxa"/>
          </w:tcPr>
          <w:p w:rsidR="00ED4CAF" w:rsidRPr="00EC1641" w:rsidRDefault="000E3A53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ED4CAF" w:rsidRPr="00EC1641" w:rsidRDefault="00ED4CAF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EC1641"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73" w:type="dxa"/>
          </w:tcPr>
          <w:p w:rsidR="00ED4CAF" w:rsidRPr="00EC1641" w:rsidRDefault="000E3A53" w:rsidP="00EC1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</w:p>
        </w:tc>
      </w:tr>
    </w:tbl>
    <w:p w:rsidR="00EE285A" w:rsidRDefault="00EE285A" w:rsidP="00EE285A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  <w:r w:rsidRPr="00B94DF4">
        <w:rPr>
          <w:rFonts w:ascii="Trebuchet MS" w:hAnsi="Trebuchet MS" w:cs="Arial"/>
          <w:b/>
          <w:color w:val="FF0000"/>
          <w:u w:val="single"/>
        </w:rPr>
        <w:lastRenderedPageBreak/>
        <w:t>RULES / REGULATIONS</w:t>
      </w:r>
    </w:p>
    <w:p w:rsidR="00EE285A" w:rsidRPr="001314F1" w:rsidRDefault="00EE285A" w:rsidP="00EE285A">
      <w:pPr>
        <w:pStyle w:val="Header"/>
        <w:rPr>
          <w:rFonts w:ascii="Trebuchet MS" w:hAnsi="Trebuchet MS" w:cs="Arial"/>
          <w:b/>
          <w:color w:val="FF0000"/>
          <w:sz w:val="8"/>
          <w:u w:val="single"/>
        </w:rPr>
      </w:pPr>
    </w:p>
    <w:tbl>
      <w:tblPr>
        <w:tblW w:w="11264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9374"/>
      </w:tblGrid>
      <w:tr w:rsidR="00EE285A" w:rsidRPr="00E750BB" w:rsidTr="00522B68">
        <w:trPr>
          <w:trHeight w:val="1879"/>
        </w:trPr>
        <w:tc>
          <w:tcPr>
            <w:tcW w:w="1890" w:type="dxa"/>
          </w:tcPr>
          <w:p w:rsidR="00EE285A" w:rsidRPr="001314F1" w:rsidRDefault="00EE285A" w:rsidP="00E91103">
            <w:pPr>
              <w:pStyle w:val="Heading6"/>
              <w:rPr>
                <w:rFonts w:ascii="Calibri" w:hAnsi="Calibri" w:cs="Calibri"/>
                <w:b/>
                <w:i w:val="0"/>
                <w:color w:val="auto"/>
                <w:sz w:val="32"/>
              </w:rPr>
            </w:pPr>
            <w:r w:rsidRPr="001314F1">
              <w:rPr>
                <w:rFonts w:ascii="Calibri" w:hAnsi="Calibri" w:cs="Calibri"/>
                <w:b/>
                <w:i w:val="0"/>
                <w:color w:val="auto"/>
                <w:sz w:val="32"/>
              </w:rPr>
              <w:t xml:space="preserve">ENTRY / SIGN </w:t>
            </w:r>
            <w:r w:rsidR="00590E53">
              <w:rPr>
                <w:rFonts w:ascii="Calibri" w:hAnsi="Calibri" w:cs="Calibri"/>
                <w:b/>
                <w:i w:val="0"/>
                <w:color w:val="auto"/>
                <w:sz w:val="32"/>
              </w:rPr>
              <w:t>–</w:t>
            </w:r>
            <w:r w:rsidRPr="001314F1">
              <w:rPr>
                <w:rFonts w:ascii="Calibri" w:hAnsi="Calibri" w:cs="Calibri"/>
                <w:b/>
                <w:i w:val="0"/>
                <w:color w:val="auto"/>
                <w:sz w:val="32"/>
              </w:rPr>
              <w:t xml:space="preserve"> IN</w:t>
            </w:r>
          </w:p>
        </w:tc>
        <w:tc>
          <w:tcPr>
            <w:tcW w:w="9374" w:type="dxa"/>
          </w:tcPr>
          <w:p w:rsidR="007A1E1A" w:rsidRPr="007A1E1A" w:rsidRDefault="00EE285A" w:rsidP="00E91103">
            <w:pPr>
              <w:jc w:val="both"/>
              <w:rPr>
                <w:rFonts w:cs="Calibri"/>
                <w:b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sz w:val="24"/>
                <w:szCs w:val="24"/>
                <w:lang w:val="en-GB"/>
              </w:rPr>
              <w:t xml:space="preserve">Direct sign-in at the venue on </w:t>
            </w:r>
            <w:r w:rsidR="000E3A53">
              <w:rPr>
                <w:rFonts w:cs="Calibri"/>
                <w:b/>
                <w:sz w:val="24"/>
                <w:szCs w:val="24"/>
                <w:lang w:val="en-GB"/>
              </w:rPr>
              <w:t>11</w:t>
            </w:r>
            <w:r>
              <w:rPr>
                <w:rFonts w:cs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0E3A53">
              <w:rPr>
                <w:rFonts w:cs="Calibri"/>
                <w:b/>
                <w:sz w:val="24"/>
                <w:szCs w:val="24"/>
                <w:lang w:val="en-GB"/>
              </w:rPr>
              <w:t xml:space="preserve"> August</w:t>
            </w:r>
            <w:r w:rsidRPr="001314F1">
              <w:rPr>
                <w:rFonts w:cs="Calibri"/>
                <w:b/>
                <w:sz w:val="24"/>
                <w:szCs w:val="24"/>
                <w:lang w:val="en-GB"/>
              </w:rPr>
              <w:t xml:space="preserve"> 2017 (Fri) between 12:00 pm to 2:00 pm. Matches will start from 1</w:t>
            </w:r>
            <w:r w:rsidR="000E3A53">
              <w:rPr>
                <w:rFonts w:cs="Calibri"/>
                <w:b/>
                <w:sz w:val="24"/>
                <w:szCs w:val="24"/>
                <w:lang w:val="en-GB"/>
              </w:rPr>
              <w:t>2</w:t>
            </w:r>
            <w:r>
              <w:rPr>
                <w:rFonts w:cs="Calibri"/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="000E3A53">
              <w:rPr>
                <w:rFonts w:cs="Calibri"/>
                <w:b/>
                <w:sz w:val="24"/>
                <w:szCs w:val="24"/>
                <w:lang w:val="en-GB"/>
              </w:rPr>
              <w:t>Aug</w:t>
            </w:r>
            <w:r w:rsidRPr="001314F1">
              <w:rPr>
                <w:rFonts w:cs="Calibri"/>
                <w:b/>
                <w:sz w:val="24"/>
                <w:szCs w:val="24"/>
                <w:lang w:val="en-GB"/>
              </w:rPr>
              <w:t xml:space="preserve"> 2017 (Sat) </w:t>
            </w:r>
          </w:p>
          <w:p w:rsidR="002643C6" w:rsidRDefault="00EE285A" w:rsidP="00E91103">
            <w:pPr>
              <w:jc w:val="both"/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It is mandatory to come and sign – in</w:t>
            </w:r>
            <w: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at the venue. </w:t>
            </w:r>
          </w:p>
          <w:p w:rsidR="002643C6" w:rsidRDefault="002643C6" w:rsidP="00E91103">
            <w:pPr>
              <w:jc w:val="both"/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Entries will not be accepted through mob / telephone / e-mail. </w:t>
            </w:r>
          </w:p>
          <w:p w:rsidR="00EE285A" w:rsidRPr="001314F1" w:rsidRDefault="00EE285A" w:rsidP="00E91103">
            <w:pPr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Entry of correct AITA no is the responsibility of the player participating.</w:t>
            </w:r>
          </w:p>
        </w:tc>
      </w:tr>
      <w:tr w:rsidR="00EE285A" w:rsidRPr="00E750BB" w:rsidTr="00522B68">
        <w:trPr>
          <w:trHeight w:val="386"/>
        </w:trPr>
        <w:tc>
          <w:tcPr>
            <w:tcW w:w="1890" w:type="dxa"/>
          </w:tcPr>
          <w:p w:rsidR="00EE285A" w:rsidRPr="001314F1" w:rsidRDefault="00EE285A" w:rsidP="00E91103">
            <w:pPr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MATCH FORMAT</w:t>
            </w:r>
          </w:p>
        </w:tc>
        <w:tc>
          <w:tcPr>
            <w:tcW w:w="9374" w:type="dxa"/>
          </w:tcPr>
          <w:p w:rsidR="00EE285A" w:rsidRPr="001314F1" w:rsidRDefault="00EE285A" w:rsidP="00E91103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sz w:val="24"/>
                <w:szCs w:val="24"/>
              </w:rPr>
              <w:t>The tournament will have an open draw WITH NO QUALIFYING ROUNDS</w:t>
            </w:r>
          </w:p>
        </w:tc>
      </w:tr>
      <w:tr w:rsidR="00EE285A" w:rsidRPr="00E750BB" w:rsidTr="00522B68">
        <w:trPr>
          <w:trHeight w:val="502"/>
        </w:trPr>
        <w:tc>
          <w:tcPr>
            <w:tcW w:w="1890" w:type="dxa"/>
          </w:tcPr>
          <w:p w:rsidR="00EE285A" w:rsidRPr="001314F1" w:rsidRDefault="00EE285A" w:rsidP="00E91103">
            <w:pPr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ENTRY FEE</w:t>
            </w:r>
          </w:p>
        </w:tc>
        <w:tc>
          <w:tcPr>
            <w:tcW w:w="9374" w:type="dxa"/>
          </w:tcPr>
          <w:p w:rsidR="00EE285A" w:rsidRPr="001314F1" w:rsidRDefault="00EE285A" w:rsidP="00E91103">
            <w:pPr>
              <w:rPr>
                <w:rFonts w:cs="Calibri"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Singles:</w:t>
            </w:r>
            <w:r w:rsidRPr="001314F1">
              <w:rPr>
                <w:rFonts w:cs="Calibri"/>
                <w:sz w:val="32"/>
                <w:lang w:val="en-GB"/>
              </w:rPr>
              <w:t xml:space="preserve">     Rs.500/- per player. No Doubles event.</w:t>
            </w:r>
          </w:p>
        </w:tc>
      </w:tr>
      <w:tr w:rsidR="00EE285A" w:rsidRPr="00E750BB" w:rsidTr="00522B68">
        <w:trPr>
          <w:trHeight w:val="1639"/>
        </w:trPr>
        <w:tc>
          <w:tcPr>
            <w:tcW w:w="1890" w:type="dxa"/>
          </w:tcPr>
          <w:p w:rsidR="00EE285A" w:rsidRPr="001314F1" w:rsidRDefault="00EE285A" w:rsidP="00E91103">
            <w:pPr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sz w:val="32"/>
                <w:lang w:val="en-GB"/>
              </w:rPr>
              <w:t>AITA Registration Card</w:t>
            </w:r>
          </w:p>
        </w:tc>
        <w:tc>
          <w:tcPr>
            <w:tcW w:w="9374" w:type="dxa"/>
          </w:tcPr>
          <w:p w:rsidR="00EE285A" w:rsidRPr="001314F1" w:rsidRDefault="00EE285A" w:rsidP="00E91103">
            <w:pPr>
              <w:pStyle w:val="Header"/>
              <w:jc w:val="both"/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IT IS T</w:t>
            </w:r>
            <w:r w:rsidR="00590E53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O INFORM THAT PLAYERS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PARTICIPATING IN THE TOURNAMENT </w:t>
            </w:r>
            <w:r w:rsidR="00590E53">
              <w:rPr>
                <w:rFonts w:cs="Calibri"/>
                <w:b/>
                <w:color w:val="auto"/>
                <w:sz w:val="24"/>
                <w:szCs w:val="24"/>
                <w:lang w:val="en-GB"/>
              </w:rPr>
              <w:t>WILL COME OVER TO ABOVE VENUE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AND DO THE SIGN-IN. </w:t>
            </w:r>
          </w:p>
          <w:p w:rsidR="00EE285A" w:rsidRPr="001314F1" w:rsidRDefault="00EE285A" w:rsidP="00E91103">
            <w:pPr>
              <w:pStyle w:val="Header"/>
              <w:jc w:val="both"/>
              <w:rPr>
                <w:rFonts w:cs="Calibri"/>
                <w:b/>
                <w:color w:val="FF0000"/>
                <w:sz w:val="24"/>
                <w:szCs w:val="24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PLAYERS WITHOUT AITA REGISTRATION NUMBER WILL NOT BE ALLOWED TO PARTICIPATE. </w:t>
            </w:r>
          </w:p>
          <w:p w:rsidR="00EE285A" w:rsidRPr="001314F1" w:rsidRDefault="00EE285A" w:rsidP="00E55DF9">
            <w:pPr>
              <w:pStyle w:val="Header"/>
              <w:jc w:val="both"/>
              <w:rPr>
                <w:rFonts w:cs="Calibri"/>
                <w:b/>
                <w:sz w:val="32"/>
                <w:lang w:val="en-GB"/>
              </w:rPr>
            </w:pP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IF IT IS NEW RE</w:t>
            </w:r>
            <w:r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GISTRATION, THEN THE COPY OF THE</w:t>
            </w:r>
            <w:r w:rsidRPr="001314F1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 xml:space="preserve"> AITA RECEIPT ONLY SHOULD BE PRESENTED</w:t>
            </w:r>
            <w:r w:rsidR="00E55DF9">
              <w:rPr>
                <w:rFonts w:cs="Calibri"/>
                <w:b/>
                <w:color w:val="FF0000"/>
                <w:sz w:val="24"/>
                <w:szCs w:val="24"/>
                <w:lang w:val="en-GB"/>
              </w:rPr>
              <w:t>.</w:t>
            </w:r>
          </w:p>
        </w:tc>
      </w:tr>
    </w:tbl>
    <w:p w:rsidR="003860AA" w:rsidRDefault="003860AA" w:rsidP="00EE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285A" w:rsidRDefault="00EE285A" w:rsidP="00EE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0AA">
        <w:rPr>
          <w:rFonts w:ascii="Times New Roman" w:hAnsi="Times New Roman"/>
          <w:b/>
          <w:sz w:val="24"/>
          <w:szCs w:val="24"/>
        </w:rPr>
        <w:t>HOTELS</w:t>
      </w:r>
    </w:p>
    <w:p w:rsidR="00536C47" w:rsidRDefault="00536C47" w:rsidP="00EE28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160" w:type="dxa"/>
        <w:tblInd w:w="-113" w:type="dxa"/>
        <w:tblLook w:val="04A0"/>
      </w:tblPr>
      <w:tblGrid>
        <w:gridCol w:w="1998"/>
        <w:gridCol w:w="3330"/>
        <w:gridCol w:w="1980"/>
        <w:gridCol w:w="2852"/>
      </w:tblGrid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B5823">
              <w:rPr>
                <w:rFonts w:ascii="Times New Roman" w:hAnsi="Times New Roman"/>
                <w:b/>
                <w:szCs w:val="24"/>
              </w:rPr>
              <w:t>Name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B5823">
              <w:rPr>
                <w:rFonts w:ascii="Times New Roman" w:hAnsi="Times New Roman"/>
                <w:b/>
                <w:szCs w:val="24"/>
              </w:rPr>
              <w:t>Ruby Residency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B5823">
              <w:rPr>
                <w:rFonts w:ascii="Times New Roman" w:hAnsi="Times New Roman"/>
                <w:b/>
                <w:szCs w:val="24"/>
              </w:rPr>
              <w:t>Name</w:t>
            </w: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B5823">
              <w:rPr>
                <w:rFonts w:ascii="Times New Roman" w:hAnsi="Times New Roman"/>
                <w:b/>
                <w:szCs w:val="24"/>
              </w:rPr>
              <w:t>Ginger Chennai</w:t>
            </w: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Ruby Residency</w:t>
            </w:r>
          </w:p>
          <w:p w:rsidR="003263B1" w:rsidRPr="00DB5823" w:rsidRDefault="003263B1" w:rsidP="00522B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LB Road, Thiruvanmiyur Post Office,Thiruvanmayur.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Ginger Chennai</w:t>
            </w:r>
          </w:p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IITM Research Park,</w:t>
            </w:r>
          </w:p>
          <w:p w:rsidR="003263B1" w:rsidRPr="00DB5823" w:rsidRDefault="003263B1" w:rsidP="00522B6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Behind TidelPark,Taramani</w:t>
            </w: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Tariff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Tariff</w:t>
            </w: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Single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900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Single</w:t>
            </w: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1500</w:t>
            </w: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Double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1150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Double</w:t>
            </w: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2500</w:t>
            </w: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Telephone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044-24485001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Telephone</w:t>
            </w: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044-66666333</w:t>
            </w: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Distance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3 kms from venue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Distance</w:t>
            </w: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3 kms from venue</w:t>
            </w: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B5823">
              <w:rPr>
                <w:rFonts w:ascii="Times New Roman" w:hAnsi="Times New Roman"/>
                <w:b/>
                <w:szCs w:val="24"/>
              </w:rPr>
              <w:t>Name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B5823">
              <w:rPr>
                <w:rFonts w:ascii="Times New Roman" w:hAnsi="Times New Roman"/>
                <w:b/>
                <w:szCs w:val="24"/>
              </w:rPr>
              <w:t>OrangeInn-OMR Perungudi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Address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OMR, 4-5 Church Road,</w:t>
            </w:r>
          </w:p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 xml:space="preserve">Perungudi,Kanchanchavadi, </w:t>
            </w:r>
          </w:p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MG Road, Near Appollo Hospital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Tariff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Single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Double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Telephone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044-43117101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263B1" w:rsidTr="00522B68">
        <w:tc>
          <w:tcPr>
            <w:tcW w:w="1998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Distance</w:t>
            </w:r>
          </w:p>
        </w:tc>
        <w:tc>
          <w:tcPr>
            <w:tcW w:w="333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B5823">
              <w:rPr>
                <w:rFonts w:ascii="Times New Roman" w:hAnsi="Times New Roman"/>
                <w:szCs w:val="24"/>
              </w:rPr>
              <w:t>5 kms from venue</w:t>
            </w:r>
          </w:p>
        </w:tc>
        <w:tc>
          <w:tcPr>
            <w:tcW w:w="1980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52" w:type="dxa"/>
          </w:tcPr>
          <w:p w:rsidR="003263B1" w:rsidRPr="00DB5823" w:rsidRDefault="003263B1" w:rsidP="00326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536C47" w:rsidRPr="003860AA" w:rsidRDefault="00536C47" w:rsidP="00522B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36C47" w:rsidRPr="003860AA" w:rsidSect="00ED4CAF">
      <w:headerReference w:type="default" r:id="rId11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B9" w:rsidRDefault="00B734B9" w:rsidP="00ED4CAF">
      <w:pPr>
        <w:spacing w:after="0" w:line="240" w:lineRule="auto"/>
      </w:pPr>
      <w:r>
        <w:separator/>
      </w:r>
    </w:p>
  </w:endnote>
  <w:endnote w:type="continuationSeparator" w:id="1">
    <w:p w:rsidR="00B734B9" w:rsidRDefault="00B734B9" w:rsidP="00ED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B9" w:rsidRDefault="00B734B9" w:rsidP="00ED4CAF">
      <w:pPr>
        <w:spacing w:after="0" w:line="240" w:lineRule="auto"/>
      </w:pPr>
      <w:r>
        <w:separator/>
      </w:r>
    </w:p>
  </w:footnote>
  <w:footnote w:type="continuationSeparator" w:id="1">
    <w:p w:rsidR="00B734B9" w:rsidRDefault="00B734B9" w:rsidP="00ED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AF" w:rsidRPr="00A032FA" w:rsidRDefault="004C5912">
    <w:pPr>
      <w:pStyle w:val="Header"/>
    </w:pPr>
    <w:r>
      <w:rPr>
        <w:color w:val="auto"/>
      </w:rPr>
      <w:t>TOURNAMENT FACT-SHEET – 2017</w:t>
    </w:r>
  </w:p>
  <w:p w:rsidR="00ED4CAF" w:rsidRDefault="00ED4CAF" w:rsidP="00ED4C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E99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C0AC6"/>
    <w:rsid w:val="000D1635"/>
    <w:rsid w:val="000D28BB"/>
    <w:rsid w:val="000E3A53"/>
    <w:rsid w:val="00132CA4"/>
    <w:rsid w:val="00152527"/>
    <w:rsid w:val="001F3100"/>
    <w:rsid w:val="0024400C"/>
    <w:rsid w:val="002643C6"/>
    <w:rsid w:val="00265DC5"/>
    <w:rsid w:val="003263B1"/>
    <w:rsid w:val="00351253"/>
    <w:rsid w:val="00383582"/>
    <w:rsid w:val="003860AA"/>
    <w:rsid w:val="003A4B52"/>
    <w:rsid w:val="003B24E4"/>
    <w:rsid w:val="003B5CA7"/>
    <w:rsid w:val="003C5331"/>
    <w:rsid w:val="003F230C"/>
    <w:rsid w:val="003F2E5D"/>
    <w:rsid w:val="003F3EA1"/>
    <w:rsid w:val="004A076A"/>
    <w:rsid w:val="004C5912"/>
    <w:rsid w:val="00522B68"/>
    <w:rsid w:val="00536C47"/>
    <w:rsid w:val="00590E53"/>
    <w:rsid w:val="00660F31"/>
    <w:rsid w:val="00666318"/>
    <w:rsid w:val="00681998"/>
    <w:rsid w:val="00712EDF"/>
    <w:rsid w:val="007146FB"/>
    <w:rsid w:val="007A1E1A"/>
    <w:rsid w:val="007E1660"/>
    <w:rsid w:val="00816994"/>
    <w:rsid w:val="00827EC6"/>
    <w:rsid w:val="00851AFA"/>
    <w:rsid w:val="008F1847"/>
    <w:rsid w:val="00921216"/>
    <w:rsid w:val="00957FB7"/>
    <w:rsid w:val="0098790E"/>
    <w:rsid w:val="00A959EB"/>
    <w:rsid w:val="00B07F55"/>
    <w:rsid w:val="00B734B9"/>
    <w:rsid w:val="00BB5E1E"/>
    <w:rsid w:val="00BC1DC0"/>
    <w:rsid w:val="00BC64D9"/>
    <w:rsid w:val="00BC76DC"/>
    <w:rsid w:val="00C201DA"/>
    <w:rsid w:val="00C570B9"/>
    <w:rsid w:val="00D15C58"/>
    <w:rsid w:val="00D97CEB"/>
    <w:rsid w:val="00DB2809"/>
    <w:rsid w:val="00DB5823"/>
    <w:rsid w:val="00E14F73"/>
    <w:rsid w:val="00E451DE"/>
    <w:rsid w:val="00E55DF9"/>
    <w:rsid w:val="00E91103"/>
    <w:rsid w:val="00EA2E6C"/>
    <w:rsid w:val="00EC1641"/>
    <w:rsid w:val="00EC65F9"/>
    <w:rsid w:val="00EC7DB3"/>
    <w:rsid w:val="00ED4CAF"/>
    <w:rsid w:val="00EE285A"/>
    <w:rsid w:val="00F41013"/>
    <w:rsid w:val="00FC1BCF"/>
    <w:rsid w:val="00FD43BB"/>
    <w:rsid w:val="00FE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78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rsid w:val="006F68DC"/>
    <w:rPr>
      <w:color w:val="0000FF"/>
      <w:u w:val="single"/>
    </w:rPr>
  </w:style>
  <w:style w:type="character" w:customStyle="1" w:styleId="Heading6Char">
    <w:name w:val="Heading 6 Char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004FF"/>
    <w:rPr>
      <w:b/>
      <w:bCs/>
    </w:rPr>
  </w:style>
  <w:style w:type="paragraph" w:styleId="BlockText">
    <w:name w:val="Block Text"/>
    <w:basedOn w:val="Normal"/>
    <w:rsid w:val="005A3C37"/>
    <w:pPr>
      <w:spacing w:after="0" w:line="240" w:lineRule="auto"/>
      <w:ind w:left="-720" w:right="-360"/>
      <w:jc w:val="both"/>
    </w:pPr>
    <w:rPr>
      <w:rFonts w:ascii="Times New Roman" w:eastAsia="Times New Roman" w:hAnsi="Times New Roman"/>
      <w:szCs w:val="24"/>
    </w:rPr>
  </w:style>
  <w:style w:type="character" w:customStyle="1" w:styleId="Heading1Char">
    <w:name w:val="Heading 1 Char"/>
    <w:link w:val="Heading1"/>
    <w:uiPriority w:val="9"/>
    <w:rsid w:val="00D078F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HeaderChar1">
    <w:name w:val="Header Char1"/>
    <w:uiPriority w:val="99"/>
    <w:locked/>
    <w:rsid w:val="00EE285A"/>
    <w:rPr>
      <w:color w:val="000000"/>
      <w:sz w:val="28"/>
      <w:szCs w:val="28"/>
    </w:rPr>
  </w:style>
  <w:style w:type="paragraph" w:styleId="BodyText2">
    <w:name w:val="Body Text 2"/>
    <w:basedOn w:val="Normal"/>
    <w:link w:val="BodyText2Char"/>
    <w:rsid w:val="000E3A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E3A53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ppa2017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4599AA-85DA-4019-B13C-C7329993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2017-07-25T11:39:00Z</dcterms:created>
  <dcterms:modified xsi:type="dcterms:W3CDTF">2017-07-25T11:39:00Z</dcterms:modified>
</cp:coreProperties>
</file>